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814"/>
      </w:tblGrid>
      <w:tr w:rsidR="006023EC" w:rsidRPr="006023EC" w14:paraId="2F351043" w14:textId="77777777" w:rsidTr="00F474D2">
        <w:tc>
          <w:tcPr>
            <w:tcW w:w="6096" w:type="dxa"/>
          </w:tcPr>
          <w:p w14:paraId="6D920B39" w14:textId="77777777" w:rsidR="007A7B10" w:rsidRPr="006023EC" w:rsidRDefault="007A7B10" w:rsidP="007A7B10">
            <w:pPr>
              <w:pStyle w:val="Betarp"/>
              <w:jc w:val="both"/>
              <w:rPr>
                <w:rFonts w:ascii="Times New Roman" w:hAnsi="Times New Roman" w:cs="Times New Roman"/>
                <w:color w:val="000000" w:themeColor="text1"/>
                <w:sz w:val="24"/>
                <w:szCs w:val="24"/>
              </w:rPr>
            </w:pPr>
          </w:p>
        </w:tc>
        <w:tc>
          <w:tcPr>
            <w:tcW w:w="4814" w:type="dxa"/>
          </w:tcPr>
          <w:p w14:paraId="2248F338" w14:textId="6BD4EDAF" w:rsidR="007F79F2" w:rsidRPr="007F79F2" w:rsidRDefault="00F474D2" w:rsidP="007F79F2">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PATVIRTINTA</w:t>
            </w:r>
            <w:r w:rsidR="007F79F2" w:rsidRPr="007F79F2">
              <w:rPr>
                <w:rFonts w:ascii="Times New Roman" w:hAnsi="Times New Roman" w:cs="Times New Roman"/>
                <w:color w:val="000000" w:themeColor="text1"/>
                <w:sz w:val="24"/>
                <w:szCs w:val="24"/>
              </w:rPr>
              <w:t xml:space="preserve">    </w:t>
            </w:r>
          </w:p>
          <w:p w14:paraId="63A776CB" w14:textId="16CE8637" w:rsidR="007F79F2" w:rsidRPr="007F79F2" w:rsidRDefault="00F474D2" w:rsidP="00F474D2">
            <w:pPr>
              <w:pStyle w:val="Betarp"/>
              <w:ind w:left="609" w:hanging="609"/>
              <w:jc w:val="both"/>
              <w:rPr>
                <w:rFonts w:ascii="Times New Roman" w:hAnsi="Times New Roman" w:cs="Times New Roman"/>
                <w:color w:val="000000" w:themeColor="text1"/>
                <w:sz w:val="24"/>
                <w:szCs w:val="24"/>
              </w:rPr>
            </w:pPr>
            <w:r w:rsidRPr="007F79F2">
              <w:rPr>
                <w:rFonts w:ascii="Times New Roman" w:hAnsi="Times New Roman" w:cs="Times New Roman"/>
                <w:color w:val="000000" w:themeColor="text1"/>
                <w:sz w:val="24"/>
                <w:szCs w:val="24"/>
              </w:rPr>
              <w:t>Kauno Kazio Griniaus progimnazijos</w:t>
            </w:r>
          </w:p>
          <w:p w14:paraId="55F166C5" w14:textId="33003130" w:rsidR="007F79F2" w:rsidRPr="007F79F2" w:rsidRDefault="00F474D2" w:rsidP="007F79F2">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direktoriaus 2020 m. rugpjūčio 31 d.</w:t>
            </w:r>
          </w:p>
          <w:p w14:paraId="16C56EB7" w14:textId="1210138C" w:rsidR="007A7B10" w:rsidRPr="006023EC" w:rsidRDefault="00F474D2" w:rsidP="007F79F2">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įsakymu Nr. 1V-50</w:t>
            </w:r>
          </w:p>
        </w:tc>
      </w:tr>
    </w:tbl>
    <w:p w14:paraId="4D922E1A" w14:textId="77777777" w:rsidR="007A7B10" w:rsidRPr="006023EC" w:rsidRDefault="007A7B10" w:rsidP="007A7B10">
      <w:pPr>
        <w:pStyle w:val="Betarp"/>
        <w:jc w:val="both"/>
        <w:rPr>
          <w:rFonts w:ascii="Times New Roman" w:hAnsi="Times New Roman" w:cs="Times New Roman"/>
          <w:color w:val="000000" w:themeColor="text1"/>
          <w:sz w:val="24"/>
          <w:szCs w:val="24"/>
        </w:rPr>
      </w:pPr>
    </w:p>
    <w:p w14:paraId="26584FDE" w14:textId="77777777" w:rsidR="00F474D2" w:rsidRDefault="00F474D2" w:rsidP="007A7B10">
      <w:pPr>
        <w:pStyle w:val="Betarp"/>
        <w:jc w:val="center"/>
        <w:rPr>
          <w:rFonts w:ascii="Times New Roman" w:hAnsi="Times New Roman" w:cs="Times New Roman"/>
          <w:color w:val="000000" w:themeColor="text1"/>
          <w:sz w:val="24"/>
          <w:szCs w:val="24"/>
        </w:rPr>
      </w:pPr>
    </w:p>
    <w:p w14:paraId="1E016A7A" w14:textId="296BC459" w:rsidR="007A7B10" w:rsidRPr="00F474D2" w:rsidRDefault="003B1268" w:rsidP="00531EE8">
      <w:pPr>
        <w:pStyle w:val="Betarp"/>
        <w:spacing w:after="120" w:line="276" w:lineRule="auto"/>
        <w:jc w:val="center"/>
        <w:rPr>
          <w:rFonts w:ascii="Times New Roman" w:hAnsi="Times New Roman" w:cs="Times New Roman"/>
          <w:b/>
          <w:bCs/>
          <w:color w:val="000000" w:themeColor="text1"/>
          <w:sz w:val="24"/>
          <w:szCs w:val="24"/>
        </w:rPr>
      </w:pPr>
      <w:r w:rsidRPr="00F474D2">
        <w:rPr>
          <w:rFonts w:ascii="Times New Roman" w:hAnsi="Times New Roman" w:cs="Times New Roman"/>
          <w:b/>
          <w:bCs/>
          <w:color w:val="000000" w:themeColor="text1"/>
          <w:sz w:val="24"/>
          <w:szCs w:val="24"/>
        </w:rPr>
        <w:t>KAUNO KAZIO GRINIAUS PROGIMNAZIJOS</w:t>
      </w:r>
    </w:p>
    <w:p w14:paraId="36C7F544" w14:textId="77777777" w:rsidR="00F474D2" w:rsidRPr="00F474D2" w:rsidRDefault="003B1268" w:rsidP="00531EE8">
      <w:pPr>
        <w:pStyle w:val="Betarp"/>
        <w:spacing w:after="120" w:line="276" w:lineRule="auto"/>
        <w:jc w:val="center"/>
        <w:rPr>
          <w:rFonts w:ascii="Times New Roman" w:hAnsi="Times New Roman" w:cs="Times New Roman"/>
          <w:b/>
          <w:bCs/>
          <w:color w:val="000000" w:themeColor="text1"/>
          <w:sz w:val="24"/>
          <w:szCs w:val="24"/>
        </w:rPr>
      </w:pPr>
      <w:r w:rsidRPr="00F474D2">
        <w:rPr>
          <w:rFonts w:ascii="Times New Roman" w:hAnsi="Times New Roman" w:cs="Times New Roman"/>
          <w:b/>
          <w:bCs/>
          <w:color w:val="000000" w:themeColor="text1"/>
          <w:sz w:val="24"/>
          <w:szCs w:val="24"/>
        </w:rPr>
        <w:t>UGDYMO PROCESO ORGANIZAVIMO</w:t>
      </w:r>
      <w:r w:rsidR="00F474D2" w:rsidRPr="00F474D2">
        <w:rPr>
          <w:rFonts w:ascii="Times New Roman" w:hAnsi="Times New Roman" w:cs="Times New Roman"/>
          <w:b/>
          <w:bCs/>
          <w:color w:val="000000" w:themeColor="text1"/>
          <w:sz w:val="24"/>
          <w:szCs w:val="24"/>
        </w:rPr>
        <w:t xml:space="preserve"> </w:t>
      </w:r>
      <w:r w:rsidRPr="00F474D2">
        <w:rPr>
          <w:rFonts w:ascii="Times New Roman" w:hAnsi="Times New Roman" w:cs="Times New Roman"/>
          <w:b/>
          <w:bCs/>
          <w:color w:val="000000" w:themeColor="text1"/>
          <w:sz w:val="24"/>
          <w:szCs w:val="24"/>
        </w:rPr>
        <w:t>NUOTOLINIU BŪDU</w:t>
      </w:r>
      <w:r w:rsidR="007A7B10" w:rsidRPr="00F474D2">
        <w:rPr>
          <w:rFonts w:ascii="Times New Roman" w:hAnsi="Times New Roman" w:cs="Times New Roman"/>
          <w:b/>
          <w:bCs/>
          <w:color w:val="000000" w:themeColor="text1"/>
          <w:sz w:val="24"/>
          <w:szCs w:val="24"/>
        </w:rPr>
        <w:t xml:space="preserve"> </w:t>
      </w:r>
    </w:p>
    <w:p w14:paraId="79B23F7B" w14:textId="0B0AC22D" w:rsidR="003B1268" w:rsidRPr="006023EC" w:rsidRDefault="003B1268" w:rsidP="00531EE8">
      <w:pPr>
        <w:pStyle w:val="Betarp"/>
        <w:spacing w:after="120" w:line="276" w:lineRule="auto"/>
        <w:jc w:val="center"/>
        <w:rPr>
          <w:rFonts w:ascii="Times New Roman" w:hAnsi="Times New Roman" w:cs="Times New Roman"/>
          <w:color w:val="000000" w:themeColor="text1"/>
          <w:sz w:val="24"/>
          <w:szCs w:val="24"/>
        </w:rPr>
      </w:pPr>
      <w:r w:rsidRPr="00F474D2">
        <w:rPr>
          <w:rFonts w:ascii="Times New Roman" w:hAnsi="Times New Roman" w:cs="Times New Roman"/>
          <w:b/>
          <w:bCs/>
          <w:color w:val="000000" w:themeColor="text1"/>
          <w:sz w:val="24"/>
          <w:szCs w:val="24"/>
        </w:rPr>
        <w:t>TVARKOS APRAŠAS</w:t>
      </w:r>
    </w:p>
    <w:p w14:paraId="463A3D21" w14:textId="77777777" w:rsidR="003B1268" w:rsidRPr="006023EC" w:rsidRDefault="003B1268" w:rsidP="00531EE8">
      <w:pPr>
        <w:pStyle w:val="Betarp"/>
        <w:spacing w:line="276" w:lineRule="auto"/>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 </w:t>
      </w:r>
    </w:p>
    <w:p w14:paraId="4EF308B0" w14:textId="4ABBC0BB" w:rsidR="00F474D2" w:rsidRPr="00F474D2" w:rsidRDefault="003B1268" w:rsidP="00531EE8">
      <w:pPr>
        <w:pStyle w:val="Betarp"/>
        <w:spacing w:after="120" w:line="276" w:lineRule="auto"/>
        <w:jc w:val="center"/>
        <w:rPr>
          <w:rFonts w:ascii="Times New Roman" w:hAnsi="Times New Roman" w:cs="Times New Roman"/>
          <w:b/>
          <w:bCs/>
          <w:color w:val="000000" w:themeColor="text1"/>
          <w:sz w:val="24"/>
          <w:szCs w:val="24"/>
        </w:rPr>
      </w:pPr>
      <w:r w:rsidRPr="00F474D2">
        <w:rPr>
          <w:rFonts w:ascii="Times New Roman" w:hAnsi="Times New Roman" w:cs="Times New Roman"/>
          <w:b/>
          <w:bCs/>
          <w:color w:val="000000" w:themeColor="text1"/>
          <w:sz w:val="24"/>
          <w:szCs w:val="24"/>
        </w:rPr>
        <w:t xml:space="preserve">I </w:t>
      </w:r>
      <w:r w:rsidR="00F474D2" w:rsidRPr="00F474D2">
        <w:rPr>
          <w:rFonts w:ascii="Times New Roman" w:hAnsi="Times New Roman" w:cs="Times New Roman"/>
          <w:b/>
          <w:bCs/>
          <w:color w:val="000000" w:themeColor="text1"/>
          <w:sz w:val="24"/>
          <w:szCs w:val="24"/>
        </w:rPr>
        <w:t>SKYRIUS</w:t>
      </w:r>
      <w:r w:rsidRPr="00F474D2">
        <w:rPr>
          <w:rFonts w:ascii="Times New Roman" w:hAnsi="Times New Roman" w:cs="Times New Roman"/>
          <w:b/>
          <w:bCs/>
          <w:color w:val="000000" w:themeColor="text1"/>
          <w:sz w:val="24"/>
          <w:szCs w:val="24"/>
        </w:rPr>
        <w:t xml:space="preserve">  </w:t>
      </w:r>
    </w:p>
    <w:p w14:paraId="4348071C" w14:textId="1D292812" w:rsidR="003B1268" w:rsidRPr="00F474D2" w:rsidRDefault="003B1268" w:rsidP="00531EE8">
      <w:pPr>
        <w:pStyle w:val="Betarp"/>
        <w:spacing w:after="120" w:line="276" w:lineRule="auto"/>
        <w:jc w:val="center"/>
        <w:rPr>
          <w:rFonts w:ascii="Times New Roman" w:hAnsi="Times New Roman" w:cs="Times New Roman"/>
          <w:b/>
          <w:bCs/>
          <w:color w:val="000000" w:themeColor="text1"/>
          <w:sz w:val="24"/>
          <w:szCs w:val="24"/>
        </w:rPr>
      </w:pPr>
      <w:r w:rsidRPr="00F474D2">
        <w:rPr>
          <w:rFonts w:ascii="Times New Roman" w:hAnsi="Times New Roman" w:cs="Times New Roman"/>
          <w:b/>
          <w:bCs/>
          <w:color w:val="000000" w:themeColor="text1"/>
          <w:sz w:val="24"/>
          <w:szCs w:val="24"/>
        </w:rPr>
        <w:t>BENDROSIOS NUOSTATOS</w:t>
      </w:r>
    </w:p>
    <w:p w14:paraId="1FCEB2E8" w14:textId="77777777" w:rsidR="006F5861" w:rsidRPr="006023EC" w:rsidRDefault="006F5861" w:rsidP="00531EE8">
      <w:pPr>
        <w:pStyle w:val="Betarp"/>
        <w:spacing w:line="276" w:lineRule="auto"/>
        <w:jc w:val="both"/>
        <w:rPr>
          <w:rFonts w:ascii="Times New Roman" w:hAnsi="Times New Roman" w:cs="Times New Roman"/>
          <w:color w:val="000000" w:themeColor="text1"/>
          <w:sz w:val="24"/>
          <w:szCs w:val="24"/>
        </w:rPr>
      </w:pPr>
    </w:p>
    <w:p w14:paraId="603A5A90" w14:textId="0DEC6FAE" w:rsidR="00E52D38" w:rsidRPr="006023EC" w:rsidRDefault="00E52D3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 Kauno ,,Kazio Griniaus progimnazijos ugdymo organizavimo nuotoliniu būdu tvarkos aprašas</w:t>
      </w:r>
      <w:r w:rsidR="00180223"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 xml:space="preserve">reglamentuoja mokymo(si) ir ugdymo(si) organizavimo nuotoliniu būdu tvarką. </w:t>
      </w:r>
    </w:p>
    <w:p w14:paraId="4B360F9C" w14:textId="1DC65CB5" w:rsidR="005176F2" w:rsidRPr="006023EC" w:rsidRDefault="00E52D3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2. Aprašas parengtas vadovaujantis</w:t>
      </w:r>
      <w:r w:rsidR="005176F2" w:rsidRPr="006023EC">
        <w:rPr>
          <w:rFonts w:ascii="Times New Roman" w:hAnsi="Times New Roman" w:cs="Times New Roman"/>
          <w:color w:val="000000" w:themeColor="text1"/>
          <w:sz w:val="24"/>
          <w:szCs w:val="24"/>
        </w:rPr>
        <w:t xml:space="preserve"> Lietuvos Respublikos švietimo, mokslo ir sporto ministro įsakymais</w:t>
      </w:r>
      <w:r w:rsidR="006A36E5" w:rsidRPr="006023EC">
        <w:rPr>
          <w:rFonts w:ascii="Times New Roman" w:hAnsi="Times New Roman" w:cs="Times New Roman"/>
          <w:color w:val="000000" w:themeColor="text1"/>
          <w:sz w:val="24"/>
          <w:szCs w:val="24"/>
        </w:rPr>
        <w:t xml:space="preserve"> ir tvarkos aprašais</w:t>
      </w:r>
      <w:r w:rsidR="005176F2" w:rsidRPr="006023EC">
        <w:rPr>
          <w:rFonts w:ascii="Times New Roman" w:hAnsi="Times New Roman" w:cs="Times New Roman"/>
          <w:color w:val="000000" w:themeColor="text1"/>
          <w:sz w:val="24"/>
          <w:szCs w:val="24"/>
        </w:rPr>
        <w:t>:</w:t>
      </w:r>
      <w:r w:rsidR="00531EE8">
        <w:rPr>
          <w:rFonts w:ascii="Times New Roman" w:hAnsi="Times New Roman" w:cs="Times New Roman"/>
          <w:color w:val="000000" w:themeColor="text1"/>
          <w:sz w:val="24"/>
          <w:szCs w:val="24"/>
        </w:rPr>
        <w:t xml:space="preserve"> </w:t>
      </w:r>
      <w:r w:rsidR="00180223" w:rsidRPr="006023EC">
        <w:rPr>
          <w:rFonts w:ascii="Times New Roman" w:hAnsi="Times New Roman" w:cs="Times New Roman"/>
          <w:color w:val="000000" w:themeColor="text1"/>
          <w:sz w:val="24"/>
          <w:szCs w:val="24"/>
        </w:rPr>
        <w:t xml:space="preserve">„Dėl mokymo nuotoliniu ugdymo proceso organizavimo būdu Kriterijų aprašo patvirtinimo“ 2020 m. liepos 2 d. Nr. </w:t>
      </w:r>
      <w:r w:rsidR="005176F2" w:rsidRPr="006023EC">
        <w:rPr>
          <w:rFonts w:ascii="Times New Roman" w:hAnsi="Times New Roman" w:cs="Times New Roman"/>
          <w:color w:val="000000" w:themeColor="text1"/>
          <w:sz w:val="24"/>
          <w:szCs w:val="24"/>
        </w:rPr>
        <w:t>V-1006;</w:t>
      </w:r>
      <w:r w:rsidR="00531EE8">
        <w:rPr>
          <w:rFonts w:ascii="Times New Roman" w:hAnsi="Times New Roman" w:cs="Times New Roman"/>
          <w:color w:val="000000" w:themeColor="text1"/>
          <w:sz w:val="24"/>
          <w:szCs w:val="24"/>
        </w:rPr>
        <w:t xml:space="preserve"> </w:t>
      </w:r>
      <w:r w:rsidR="005176F2" w:rsidRPr="006023EC">
        <w:rPr>
          <w:rFonts w:ascii="Times New Roman" w:hAnsi="Times New Roman" w:cs="Times New Roman"/>
          <w:color w:val="000000" w:themeColor="text1"/>
          <w:sz w:val="24"/>
          <w:szCs w:val="24"/>
        </w:rPr>
        <w:t xml:space="preserve">„Dėl Švietimo, mokslo ir sporto ministro 2019 m. balandžio 15 d. įsakymo Nr. V-413 „Dėl 2019–2020 ir 2020–2021 mokslo metų pradinio ugdymo programos bendrojo ugdymo plano patvirtinimo“; pakeitimo (2020-07-29); </w:t>
      </w:r>
      <w:r w:rsidR="006A36E5" w:rsidRPr="006023EC">
        <w:rPr>
          <w:rFonts w:ascii="Times New Roman" w:hAnsi="Times New Roman" w:cs="Times New Roman"/>
          <w:color w:val="000000" w:themeColor="text1"/>
          <w:sz w:val="24"/>
          <w:szCs w:val="24"/>
        </w:rPr>
        <w:t>„</w:t>
      </w:r>
      <w:r w:rsidR="005176F2" w:rsidRPr="006023EC">
        <w:rPr>
          <w:rFonts w:ascii="Times New Roman" w:hAnsi="Times New Roman" w:cs="Times New Roman"/>
          <w:color w:val="000000" w:themeColor="text1"/>
          <w:sz w:val="24"/>
          <w:szCs w:val="24"/>
        </w:rPr>
        <w:t xml:space="preserve">Dėl Švietimo, mokslo ir sporto ministro 2019 m. balandžio 15 d. įsakymo Nr. V-417 „Dėl 2019– 2020 ir 2020–2021 mokslo metų pagrindinio ir vidurinio ugdymo programų bendrųjų ugdymo planų patvirtinimo“ pakeitimo (2020-07-29); </w:t>
      </w:r>
      <w:r w:rsidR="006A36E5" w:rsidRPr="006023EC">
        <w:rPr>
          <w:rFonts w:ascii="Times New Roman" w:hAnsi="Times New Roman" w:cs="Times New Roman"/>
          <w:color w:val="000000" w:themeColor="text1"/>
          <w:sz w:val="24"/>
          <w:szCs w:val="24"/>
        </w:rPr>
        <w:t>„</w:t>
      </w:r>
      <w:r w:rsidR="005176F2" w:rsidRPr="006023EC">
        <w:rPr>
          <w:rFonts w:ascii="Times New Roman" w:hAnsi="Times New Roman" w:cs="Times New Roman"/>
          <w:color w:val="000000" w:themeColor="text1"/>
          <w:sz w:val="24"/>
          <w:szCs w:val="24"/>
        </w:rPr>
        <w:t>Reikalavimų mokytojų ir pagalbos mokiniui specialistų skaitmeninio raštingumo programoms aprašas</w:t>
      </w:r>
      <w:r w:rsidR="006A36E5" w:rsidRPr="006023EC">
        <w:rPr>
          <w:rFonts w:ascii="Times New Roman" w:hAnsi="Times New Roman" w:cs="Times New Roman"/>
          <w:color w:val="000000" w:themeColor="text1"/>
          <w:sz w:val="24"/>
          <w:szCs w:val="24"/>
        </w:rPr>
        <w:t>“</w:t>
      </w:r>
      <w:r w:rsidR="005176F2" w:rsidRPr="006023EC">
        <w:rPr>
          <w:rFonts w:ascii="Times New Roman" w:hAnsi="Times New Roman" w:cs="Times New Roman"/>
          <w:color w:val="000000" w:themeColor="text1"/>
          <w:sz w:val="24"/>
          <w:szCs w:val="24"/>
        </w:rPr>
        <w:t xml:space="preserve"> (2018 m. birželio 25 d. Nr. V-598); </w:t>
      </w:r>
      <w:r w:rsidR="006A36E5" w:rsidRPr="006023EC">
        <w:rPr>
          <w:rFonts w:ascii="Times New Roman" w:hAnsi="Times New Roman" w:cs="Times New Roman"/>
          <w:color w:val="000000" w:themeColor="text1"/>
          <w:sz w:val="24"/>
          <w:szCs w:val="24"/>
        </w:rPr>
        <w:t>„</w:t>
      </w:r>
      <w:r w:rsidR="005176F2" w:rsidRPr="006023EC">
        <w:rPr>
          <w:rFonts w:ascii="Times New Roman" w:hAnsi="Times New Roman" w:cs="Times New Roman"/>
          <w:color w:val="000000" w:themeColor="text1"/>
          <w:sz w:val="24"/>
          <w:szCs w:val="24"/>
        </w:rPr>
        <w:t>Mokymosi pagal formaliojo švietimo programas (išskyrus aukštojo mokslo studijų programas) formų ir mokymo organizavimo tvarkos aprašas</w:t>
      </w:r>
      <w:r w:rsidR="006A36E5" w:rsidRPr="006023EC">
        <w:rPr>
          <w:rFonts w:ascii="Times New Roman" w:hAnsi="Times New Roman" w:cs="Times New Roman"/>
          <w:color w:val="000000" w:themeColor="text1"/>
          <w:sz w:val="24"/>
          <w:szCs w:val="24"/>
        </w:rPr>
        <w:t>“</w:t>
      </w:r>
      <w:r w:rsidR="005176F2" w:rsidRPr="006023EC">
        <w:rPr>
          <w:rFonts w:ascii="Times New Roman" w:hAnsi="Times New Roman" w:cs="Times New Roman"/>
          <w:color w:val="000000" w:themeColor="text1"/>
          <w:sz w:val="24"/>
          <w:szCs w:val="24"/>
        </w:rPr>
        <w:t xml:space="preserve"> (2012 m. birželio 28 d. Nr. V-1049; 2020 m. birželio 2 d. Nr. V-827)</w:t>
      </w:r>
      <w:r w:rsidR="00C26A0F" w:rsidRPr="006023EC">
        <w:rPr>
          <w:rFonts w:ascii="Times New Roman" w:hAnsi="Times New Roman" w:cs="Times New Roman"/>
          <w:color w:val="000000" w:themeColor="text1"/>
          <w:sz w:val="24"/>
          <w:szCs w:val="24"/>
        </w:rPr>
        <w:t>;</w:t>
      </w:r>
      <w:r w:rsidR="00531EE8">
        <w:rPr>
          <w:rFonts w:ascii="Times New Roman" w:hAnsi="Times New Roman" w:cs="Times New Roman"/>
          <w:color w:val="000000" w:themeColor="text1"/>
          <w:sz w:val="24"/>
          <w:szCs w:val="24"/>
        </w:rPr>
        <w:t xml:space="preserve"> </w:t>
      </w:r>
      <w:r w:rsidR="006A36E5" w:rsidRPr="006023EC">
        <w:rPr>
          <w:rFonts w:ascii="Times New Roman" w:hAnsi="Times New Roman" w:cs="Times New Roman"/>
          <w:color w:val="000000" w:themeColor="text1"/>
          <w:sz w:val="24"/>
          <w:szCs w:val="24"/>
        </w:rPr>
        <w:t>„</w:t>
      </w:r>
      <w:r w:rsidR="00C26A0F" w:rsidRPr="006023EC">
        <w:rPr>
          <w:rFonts w:ascii="Times New Roman" w:hAnsi="Times New Roman" w:cs="Times New Roman"/>
          <w:color w:val="000000" w:themeColor="text1"/>
          <w:sz w:val="24"/>
          <w:szCs w:val="24"/>
        </w:rPr>
        <w:t>Mokyklos vaiko gerovės komisijos sudarymo ir jos darbo organizavimo tvarkos aprašas</w:t>
      </w:r>
      <w:r w:rsidR="006A36E5" w:rsidRPr="006023EC">
        <w:rPr>
          <w:rFonts w:ascii="Times New Roman" w:hAnsi="Times New Roman" w:cs="Times New Roman"/>
          <w:color w:val="000000" w:themeColor="text1"/>
          <w:sz w:val="24"/>
          <w:szCs w:val="24"/>
        </w:rPr>
        <w:t xml:space="preserve">“ </w:t>
      </w:r>
      <w:r w:rsidR="00C26A0F" w:rsidRPr="006023EC">
        <w:rPr>
          <w:rFonts w:ascii="Times New Roman" w:hAnsi="Times New Roman" w:cs="Times New Roman"/>
          <w:color w:val="000000" w:themeColor="text1"/>
          <w:sz w:val="24"/>
          <w:szCs w:val="24"/>
        </w:rPr>
        <w:t>(</w:t>
      </w:r>
      <w:r w:rsidR="006A36E5" w:rsidRPr="006023EC">
        <w:rPr>
          <w:rFonts w:ascii="Times New Roman" w:hAnsi="Times New Roman" w:cs="Times New Roman"/>
          <w:color w:val="000000" w:themeColor="text1"/>
          <w:sz w:val="24"/>
          <w:szCs w:val="24"/>
        </w:rPr>
        <w:t>Š</w:t>
      </w:r>
      <w:r w:rsidR="00C26A0F" w:rsidRPr="006023EC">
        <w:rPr>
          <w:rFonts w:ascii="Times New Roman" w:hAnsi="Times New Roman" w:cs="Times New Roman"/>
          <w:color w:val="000000" w:themeColor="text1"/>
          <w:sz w:val="24"/>
          <w:szCs w:val="24"/>
        </w:rPr>
        <w:t>vietimo, mokslo ir sporto ministro 2020 m. rugpjūčio 3 d. įsakymas Nr. V-1129);</w:t>
      </w:r>
      <w:r w:rsidR="00531EE8">
        <w:rPr>
          <w:rFonts w:ascii="Times New Roman" w:hAnsi="Times New Roman" w:cs="Times New Roman"/>
          <w:color w:val="000000" w:themeColor="text1"/>
          <w:sz w:val="24"/>
          <w:szCs w:val="24"/>
        </w:rPr>
        <w:t xml:space="preserve"> </w:t>
      </w:r>
      <w:r w:rsidR="006A36E5" w:rsidRPr="006023EC">
        <w:rPr>
          <w:rFonts w:ascii="Times New Roman" w:hAnsi="Times New Roman" w:cs="Times New Roman"/>
          <w:color w:val="000000" w:themeColor="text1"/>
          <w:sz w:val="24"/>
          <w:szCs w:val="24"/>
        </w:rPr>
        <w:t>„</w:t>
      </w:r>
      <w:r w:rsidR="00C26A0F" w:rsidRPr="006023EC">
        <w:rPr>
          <w:rFonts w:ascii="Times New Roman" w:hAnsi="Times New Roman" w:cs="Times New Roman"/>
          <w:color w:val="000000" w:themeColor="text1"/>
          <w:sz w:val="24"/>
          <w:szCs w:val="24"/>
        </w:rPr>
        <w:t>Specialiosios pagalbos teikimo mokyklose (išskyrus aukštąsias mokyklas) tvarkos apraš</w:t>
      </w:r>
      <w:r w:rsidR="006A36E5" w:rsidRPr="006023EC">
        <w:rPr>
          <w:rFonts w:ascii="Times New Roman" w:hAnsi="Times New Roman" w:cs="Times New Roman"/>
          <w:color w:val="000000" w:themeColor="text1"/>
          <w:sz w:val="24"/>
          <w:szCs w:val="24"/>
        </w:rPr>
        <w:t xml:space="preserve">as“ </w:t>
      </w:r>
      <w:r w:rsidR="00C26A0F" w:rsidRPr="006023EC">
        <w:rPr>
          <w:rFonts w:ascii="Times New Roman" w:hAnsi="Times New Roman" w:cs="Times New Roman"/>
          <w:color w:val="000000" w:themeColor="text1"/>
          <w:sz w:val="24"/>
          <w:szCs w:val="24"/>
        </w:rPr>
        <w:t>(</w:t>
      </w:r>
      <w:r w:rsidR="006A36E5" w:rsidRPr="006023EC">
        <w:rPr>
          <w:rFonts w:ascii="Times New Roman" w:hAnsi="Times New Roman" w:cs="Times New Roman"/>
          <w:color w:val="000000" w:themeColor="text1"/>
          <w:sz w:val="24"/>
          <w:szCs w:val="24"/>
        </w:rPr>
        <w:t>Š</w:t>
      </w:r>
      <w:r w:rsidR="00C26A0F" w:rsidRPr="006023EC">
        <w:rPr>
          <w:rFonts w:ascii="Times New Roman" w:hAnsi="Times New Roman" w:cs="Times New Roman"/>
          <w:color w:val="000000" w:themeColor="text1"/>
          <w:sz w:val="24"/>
          <w:szCs w:val="24"/>
        </w:rPr>
        <w:t>vietimo, mokslo ir sporto ministro 2020 m. rugpjūčio 3 d. įsakymas Nr. V-1130);</w:t>
      </w:r>
      <w:r w:rsidR="00531EE8">
        <w:rPr>
          <w:rFonts w:ascii="Times New Roman" w:hAnsi="Times New Roman" w:cs="Times New Roman"/>
          <w:color w:val="000000" w:themeColor="text1"/>
          <w:sz w:val="24"/>
          <w:szCs w:val="24"/>
        </w:rPr>
        <w:t xml:space="preserve"> </w:t>
      </w:r>
      <w:r w:rsidR="006A36E5" w:rsidRPr="006023EC">
        <w:rPr>
          <w:rFonts w:ascii="Times New Roman" w:hAnsi="Times New Roman" w:cs="Times New Roman"/>
          <w:color w:val="000000" w:themeColor="text1"/>
          <w:sz w:val="24"/>
          <w:szCs w:val="24"/>
        </w:rPr>
        <w:t>„</w:t>
      </w:r>
      <w:r w:rsidR="00C26A0F" w:rsidRPr="006023EC">
        <w:rPr>
          <w:rFonts w:ascii="Times New Roman" w:hAnsi="Times New Roman" w:cs="Times New Roman"/>
          <w:color w:val="000000" w:themeColor="text1"/>
          <w:sz w:val="24"/>
          <w:szCs w:val="24"/>
        </w:rPr>
        <w:t>Specialiosios pedagoginės pagalbos teikimo asmenims iki 21 metų teikimo ir kvalifikacinių reikalavimų nustatymo šios pagalbos teikėjams tvarkos apraš</w:t>
      </w:r>
      <w:r w:rsidR="006A36E5" w:rsidRPr="006023EC">
        <w:rPr>
          <w:rFonts w:ascii="Times New Roman" w:hAnsi="Times New Roman" w:cs="Times New Roman"/>
          <w:color w:val="000000" w:themeColor="text1"/>
          <w:sz w:val="24"/>
          <w:szCs w:val="24"/>
        </w:rPr>
        <w:t>as“</w:t>
      </w:r>
      <w:r w:rsidR="00C26A0F" w:rsidRPr="006023EC">
        <w:rPr>
          <w:rFonts w:ascii="Times New Roman" w:hAnsi="Times New Roman" w:cs="Times New Roman"/>
          <w:color w:val="000000" w:themeColor="text1"/>
          <w:sz w:val="24"/>
          <w:szCs w:val="24"/>
        </w:rPr>
        <w:t xml:space="preserve"> (</w:t>
      </w:r>
      <w:r w:rsidR="006A36E5" w:rsidRPr="006023EC">
        <w:rPr>
          <w:rFonts w:ascii="Times New Roman" w:hAnsi="Times New Roman" w:cs="Times New Roman"/>
          <w:color w:val="000000" w:themeColor="text1"/>
          <w:sz w:val="24"/>
          <w:szCs w:val="24"/>
        </w:rPr>
        <w:t>Š</w:t>
      </w:r>
      <w:r w:rsidR="00C26A0F" w:rsidRPr="006023EC">
        <w:rPr>
          <w:rFonts w:ascii="Times New Roman" w:hAnsi="Times New Roman" w:cs="Times New Roman"/>
          <w:color w:val="000000" w:themeColor="text1"/>
          <w:sz w:val="24"/>
          <w:szCs w:val="24"/>
        </w:rPr>
        <w:t>vietimo, mokslo ir sporto ministro 2020 m. rugpjūčio 3 d. įsakymas Nr. V-1132);</w:t>
      </w:r>
      <w:r w:rsidR="00531EE8">
        <w:rPr>
          <w:rFonts w:ascii="Times New Roman" w:hAnsi="Times New Roman" w:cs="Times New Roman"/>
          <w:color w:val="000000" w:themeColor="text1"/>
          <w:sz w:val="24"/>
          <w:szCs w:val="24"/>
        </w:rPr>
        <w:t xml:space="preserve"> </w:t>
      </w:r>
      <w:r w:rsidR="006A36E5" w:rsidRPr="006023EC">
        <w:rPr>
          <w:rFonts w:ascii="Times New Roman" w:hAnsi="Times New Roman" w:cs="Times New Roman"/>
          <w:color w:val="000000" w:themeColor="text1"/>
          <w:sz w:val="24"/>
          <w:szCs w:val="24"/>
        </w:rPr>
        <w:t>„</w:t>
      </w:r>
      <w:r w:rsidR="00C26A0F" w:rsidRPr="006023EC">
        <w:rPr>
          <w:rFonts w:ascii="Times New Roman" w:hAnsi="Times New Roman" w:cs="Times New Roman"/>
          <w:color w:val="000000" w:themeColor="text1"/>
          <w:sz w:val="24"/>
          <w:szCs w:val="24"/>
        </w:rPr>
        <w:t>Socialinės pedagoginės pagalbos teikimo vaikui ir mokiniui tvarkos apraš</w:t>
      </w:r>
      <w:r w:rsidR="006A36E5" w:rsidRPr="006023EC">
        <w:rPr>
          <w:rFonts w:ascii="Times New Roman" w:hAnsi="Times New Roman" w:cs="Times New Roman"/>
          <w:color w:val="000000" w:themeColor="text1"/>
          <w:sz w:val="24"/>
          <w:szCs w:val="24"/>
        </w:rPr>
        <w:t>as“|</w:t>
      </w:r>
      <w:r w:rsidR="00C26A0F" w:rsidRPr="006023EC">
        <w:rPr>
          <w:rFonts w:ascii="Times New Roman" w:hAnsi="Times New Roman" w:cs="Times New Roman"/>
          <w:color w:val="000000" w:themeColor="text1"/>
          <w:sz w:val="24"/>
          <w:szCs w:val="24"/>
        </w:rPr>
        <w:t xml:space="preserve"> (</w:t>
      </w:r>
      <w:r w:rsidR="006A36E5" w:rsidRPr="006023EC">
        <w:rPr>
          <w:rFonts w:ascii="Times New Roman" w:hAnsi="Times New Roman" w:cs="Times New Roman"/>
          <w:color w:val="000000" w:themeColor="text1"/>
          <w:sz w:val="24"/>
          <w:szCs w:val="24"/>
        </w:rPr>
        <w:t>Š</w:t>
      </w:r>
      <w:r w:rsidR="00C26A0F" w:rsidRPr="006023EC">
        <w:rPr>
          <w:rFonts w:ascii="Times New Roman" w:hAnsi="Times New Roman" w:cs="Times New Roman"/>
          <w:color w:val="000000" w:themeColor="text1"/>
          <w:sz w:val="24"/>
          <w:szCs w:val="24"/>
        </w:rPr>
        <w:t>vietimo, mokslo ir sporto ministro 2020 m. rugpjūčio 3 d. įsakymas Nr. V-1134);</w:t>
      </w:r>
      <w:r w:rsidR="00531EE8">
        <w:rPr>
          <w:rFonts w:ascii="Times New Roman" w:hAnsi="Times New Roman" w:cs="Times New Roman"/>
          <w:color w:val="000000" w:themeColor="text1"/>
          <w:sz w:val="24"/>
          <w:szCs w:val="24"/>
        </w:rPr>
        <w:t xml:space="preserve"> </w:t>
      </w:r>
      <w:r w:rsidR="006A36E5" w:rsidRPr="006023EC">
        <w:rPr>
          <w:rFonts w:ascii="Times New Roman" w:hAnsi="Times New Roman" w:cs="Times New Roman"/>
          <w:color w:val="000000" w:themeColor="text1"/>
          <w:sz w:val="24"/>
          <w:szCs w:val="24"/>
        </w:rPr>
        <w:t>„</w:t>
      </w:r>
      <w:r w:rsidR="00C26A0F" w:rsidRPr="006023EC">
        <w:rPr>
          <w:rFonts w:ascii="Times New Roman" w:hAnsi="Times New Roman" w:cs="Times New Roman"/>
          <w:color w:val="000000" w:themeColor="text1"/>
          <w:sz w:val="24"/>
          <w:szCs w:val="24"/>
        </w:rPr>
        <w:t>Psichologinės pagalbos teikimo tvarkos aprašas</w:t>
      </w:r>
      <w:r w:rsidR="006A36E5" w:rsidRPr="006023EC">
        <w:rPr>
          <w:rFonts w:ascii="Times New Roman" w:hAnsi="Times New Roman" w:cs="Times New Roman"/>
          <w:color w:val="000000" w:themeColor="text1"/>
          <w:sz w:val="24"/>
          <w:szCs w:val="24"/>
        </w:rPr>
        <w:t>“</w:t>
      </w:r>
      <w:r w:rsidR="00C26A0F" w:rsidRPr="006023EC">
        <w:rPr>
          <w:rFonts w:ascii="Times New Roman" w:hAnsi="Times New Roman" w:cs="Times New Roman"/>
          <w:color w:val="000000" w:themeColor="text1"/>
          <w:sz w:val="24"/>
          <w:szCs w:val="24"/>
        </w:rPr>
        <w:t xml:space="preserve"> (</w:t>
      </w:r>
      <w:r w:rsidR="006A36E5" w:rsidRPr="006023EC">
        <w:rPr>
          <w:rFonts w:ascii="Times New Roman" w:hAnsi="Times New Roman" w:cs="Times New Roman"/>
          <w:color w:val="000000" w:themeColor="text1"/>
          <w:sz w:val="24"/>
          <w:szCs w:val="24"/>
        </w:rPr>
        <w:t>Š</w:t>
      </w:r>
      <w:r w:rsidR="00C26A0F" w:rsidRPr="006023EC">
        <w:rPr>
          <w:rFonts w:ascii="Times New Roman" w:hAnsi="Times New Roman" w:cs="Times New Roman"/>
          <w:color w:val="000000" w:themeColor="text1"/>
          <w:sz w:val="24"/>
          <w:szCs w:val="24"/>
        </w:rPr>
        <w:t>vietimo, mokslo ir sporto ministro 2020 m. rugpjūčio 3 d. įsakymas Nr. V-1133</w:t>
      </w:r>
      <w:r w:rsidR="00531EE8">
        <w:rPr>
          <w:rFonts w:ascii="Times New Roman" w:hAnsi="Times New Roman" w:cs="Times New Roman"/>
          <w:color w:val="000000" w:themeColor="text1"/>
          <w:sz w:val="24"/>
          <w:szCs w:val="24"/>
        </w:rPr>
        <w:t xml:space="preserve"> </w:t>
      </w:r>
      <w:r w:rsidR="005176F2" w:rsidRPr="006023EC">
        <w:rPr>
          <w:rFonts w:ascii="Times New Roman" w:hAnsi="Times New Roman" w:cs="Times New Roman"/>
          <w:color w:val="000000" w:themeColor="text1"/>
          <w:sz w:val="24"/>
          <w:szCs w:val="24"/>
        </w:rPr>
        <w:t xml:space="preserve">ir </w:t>
      </w:r>
      <w:r w:rsidR="005A6E31" w:rsidRPr="006023EC">
        <w:rPr>
          <w:rFonts w:ascii="Times New Roman" w:hAnsi="Times New Roman" w:cs="Times New Roman"/>
          <w:color w:val="000000" w:themeColor="text1"/>
          <w:sz w:val="24"/>
          <w:szCs w:val="24"/>
        </w:rPr>
        <w:t xml:space="preserve">Nuotolinio mokymo (si), ugdymo(si) tvarkos vadovu, NŠA 2020. </w:t>
      </w:r>
    </w:p>
    <w:p w14:paraId="6C03C526" w14:textId="1691476A" w:rsidR="00E52D38" w:rsidRPr="006023EC" w:rsidRDefault="00E52D3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3. Organizuojant ugdymą nuotoliniu </w:t>
      </w:r>
      <w:r w:rsidR="006A36E5" w:rsidRPr="006023EC">
        <w:rPr>
          <w:rFonts w:ascii="Times New Roman" w:hAnsi="Times New Roman" w:cs="Times New Roman"/>
          <w:color w:val="000000" w:themeColor="text1"/>
          <w:sz w:val="24"/>
          <w:szCs w:val="24"/>
        </w:rPr>
        <w:t xml:space="preserve">ar mišriu </w:t>
      </w:r>
      <w:r w:rsidRPr="006023EC">
        <w:rPr>
          <w:rFonts w:ascii="Times New Roman" w:hAnsi="Times New Roman" w:cs="Times New Roman"/>
          <w:color w:val="000000" w:themeColor="text1"/>
          <w:sz w:val="24"/>
          <w:szCs w:val="24"/>
        </w:rPr>
        <w:t>būdu,</w:t>
      </w:r>
      <w:r w:rsidR="007A7B10" w:rsidRPr="006023EC">
        <w:rPr>
          <w:rFonts w:ascii="Times New Roman" w:hAnsi="Times New Roman" w:cs="Times New Roman"/>
          <w:color w:val="000000" w:themeColor="text1"/>
          <w:sz w:val="24"/>
          <w:szCs w:val="24"/>
        </w:rPr>
        <w:t xml:space="preserve"> jau sudarytos</w:t>
      </w:r>
      <w:r w:rsidRPr="006023EC">
        <w:rPr>
          <w:rFonts w:ascii="Times New Roman" w:hAnsi="Times New Roman" w:cs="Times New Roman"/>
          <w:color w:val="000000" w:themeColor="text1"/>
          <w:sz w:val="24"/>
          <w:szCs w:val="24"/>
        </w:rPr>
        <w:t xml:space="preserve"> mokymo sutartys nekeičiamos. </w:t>
      </w:r>
    </w:p>
    <w:p w14:paraId="474910E4" w14:textId="204CA9E8" w:rsidR="00E52D38" w:rsidRPr="006023EC" w:rsidRDefault="00E52D3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4. Ugdymą nuotoliniu </w:t>
      </w:r>
      <w:r w:rsidR="006A36E5" w:rsidRPr="006023EC">
        <w:rPr>
          <w:rFonts w:ascii="Times New Roman" w:hAnsi="Times New Roman" w:cs="Times New Roman"/>
          <w:color w:val="000000" w:themeColor="text1"/>
          <w:sz w:val="24"/>
          <w:szCs w:val="24"/>
        </w:rPr>
        <w:t xml:space="preserve">ar mišriu </w:t>
      </w:r>
      <w:r w:rsidRPr="006023EC">
        <w:rPr>
          <w:rFonts w:ascii="Times New Roman" w:hAnsi="Times New Roman" w:cs="Times New Roman"/>
          <w:color w:val="000000" w:themeColor="text1"/>
          <w:sz w:val="24"/>
          <w:szCs w:val="24"/>
        </w:rPr>
        <w:t xml:space="preserve">būdu organizuoja dalykų mokytojai, klasių vadovai, neformaliojo ugdymo mokytojai, pagalbos specialistai. </w:t>
      </w:r>
    </w:p>
    <w:p w14:paraId="3D459B22" w14:textId="6723DB08" w:rsidR="003B1268" w:rsidRPr="006023EC" w:rsidRDefault="00E52D3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5. Pagalbos specialistai nuotoliniu būdu konsultuoja ir/ar organizuoja specialiųjų ugdymosi poreikių turinčių mokinių ugdymą pagal direktoriaus įsakymu patvirtintus nuotolinio darbo planus.</w:t>
      </w:r>
    </w:p>
    <w:p w14:paraId="325D38A6" w14:textId="4B88EAA2" w:rsidR="003B1268" w:rsidRPr="006023EC" w:rsidRDefault="007A7B10"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6</w:t>
      </w:r>
      <w:r w:rsidR="003B1268" w:rsidRPr="006023EC">
        <w:rPr>
          <w:rFonts w:ascii="Times New Roman" w:hAnsi="Times New Roman" w:cs="Times New Roman"/>
          <w:color w:val="000000" w:themeColor="text1"/>
          <w:sz w:val="24"/>
          <w:szCs w:val="24"/>
        </w:rPr>
        <w:t>. Tvarkos aprašas yra skirtas padėti progimnazijos bendruomenei pasirengti ir vykdyti ugdymo proceso organizavimą nuotoliniu būdu</w:t>
      </w:r>
      <w:r w:rsidR="00561601">
        <w:rPr>
          <w:rFonts w:ascii="Times New Roman" w:hAnsi="Times New Roman" w:cs="Times New Roman"/>
          <w:color w:val="000000" w:themeColor="text1"/>
          <w:sz w:val="24"/>
          <w:szCs w:val="24"/>
        </w:rPr>
        <w:t>,</w:t>
      </w:r>
      <w:r w:rsidR="003B1268" w:rsidRPr="006023EC">
        <w:rPr>
          <w:rFonts w:ascii="Times New Roman" w:hAnsi="Times New Roman" w:cs="Times New Roman"/>
          <w:color w:val="000000" w:themeColor="text1"/>
          <w:sz w:val="24"/>
          <w:szCs w:val="24"/>
        </w:rPr>
        <w:t xml:space="preserve"> iki bus atnaujintas įprastas ugdymo procesas. </w:t>
      </w:r>
    </w:p>
    <w:p w14:paraId="3D531537" w14:textId="4CDA43E9" w:rsidR="003B1268" w:rsidRPr="006023EC" w:rsidRDefault="007A7B10"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lastRenderedPageBreak/>
        <w:t>7</w:t>
      </w:r>
      <w:r w:rsidR="003B1268" w:rsidRPr="006023EC">
        <w:rPr>
          <w:rFonts w:ascii="Times New Roman" w:hAnsi="Times New Roman" w:cs="Times New Roman"/>
          <w:color w:val="000000" w:themeColor="text1"/>
          <w:sz w:val="24"/>
          <w:szCs w:val="24"/>
        </w:rPr>
        <w:t>. Nuotolinis mokymas vykdomas</w:t>
      </w:r>
      <w:r w:rsidR="00561601">
        <w:rPr>
          <w:rFonts w:ascii="Times New Roman" w:hAnsi="Times New Roman" w:cs="Times New Roman"/>
          <w:color w:val="000000" w:themeColor="text1"/>
          <w:sz w:val="24"/>
          <w:szCs w:val="24"/>
        </w:rPr>
        <w:t>,</w:t>
      </w:r>
      <w:r w:rsidR="003B1268" w:rsidRPr="006023EC">
        <w:rPr>
          <w:rFonts w:ascii="Times New Roman" w:hAnsi="Times New Roman" w:cs="Times New Roman"/>
          <w:color w:val="000000" w:themeColor="text1"/>
          <w:sz w:val="24"/>
          <w:szCs w:val="24"/>
        </w:rPr>
        <w:t xml:space="preserve"> įteisinus jį progimnazijos nuostatuose </w:t>
      </w:r>
      <w:r w:rsidR="00561601">
        <w:rPr>
          <w:rFonts w:ascii="Times New Roman" w:hAnsi="Times New Roman" w:cs="Times New Roman"/>
          <w:color w:val="000000" w:themeColor="text1"/>
          <w:sz w:val="24"/>
          <w:szCs w:val="24"/>
        </w:rPr>
        <w:t>(</w:t>
      </w:r>
      <w:r w:rsidR="003B1268" w:rsidRPr="006023EC">
        <w:rPr>
          <w:rFonts w:ascii="Times New Roman" w:hAnsi="Times New Roman" w:cs="Times New Roman"/>
          <w:color w:val="000000" w:themeColor="text1"/>
          <w:sz w:val="24"/>
          <w:szCs w:val="24"/>
        </w:rPr>
        <w:t xml:space="preserve">2020 08 </w:t>
      </w:r>
      <w:r w:rsidRPr="006023EC">
        <w:rPr>
          <w:rFonts w:ascii="Times New Roman" w:hAnsi="Times New Roman" w:cs="Times New Roman"/>
          <w:color w:val="000000" w:themeColor="text1"/>
          <w:sz w:val="24"/>
          <w:szCs w:val="24"/>
        </w:rPr>
        <w:t>31 Tarybos posėdžio nutarimas Nr. T – 366</w:t>
      </w:r>
      <w:r w:rsidR="00561601">
        <w:rPr>
          <w:rFonts w:ascii="Times New Roman" w:hAnsi="Times New Roman" w:cs="Times New Roman"/>
          <w:color w:val="000000" w:themeColor="text1"/>
          <w:sz w:val="24"/>
          <w:szCs w:val="24"/>
        </w:rPr>
        <w:t>)</w:t>
      </w:r>
      <w:r w:rsidR="003B1268" w:rsidRPr="006023EC">
        <w:rPr>
          <w:rFonts w:ascii="Times New Roman" w:hAnsi="Times New Roman" w:cs="Times New Roman"/>
          <w:color w:val="000000" w:themeColor="text1"/>
          <w:sz w:val="24"/>
          <w:szCs w:val="24"/>
        </w:rPr>
        <w:t>.</w:t>
      </w:r>
    </w:p>
    <w:p w14:paraId="3761C1D0" w14:textId="6FBA1A75" w:rsidR="003B1268" w:rsidRPr="006023EC" w:rsidRDefault="007A7B10"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8</w:t>
      </w:r>
      <w:r w:rsidR="003B1268" w:rsidRPr="006023EC">
        <w:rPr>
          <w:rFonts w:ascii="Times New Roman" w:hAnsi="Times New Roman" w:cs="Times New Roman"/>
          <w:color w:val="000000" w:themeColor="text1"/>
          <w:sz w:val="24"/>
          <w:szCs w:val="24"/>
        </w:rPr>
        <w:t xml:space="preserve">. Nuotolinis </w:t>
      </w:r>
      <w:r w:rsidR="006A36E5" w:rsidRPr="006023EC">
        <w:rPr>
          <w:rFonts w:ascii="Times New Roman" w:hAnsi="Times New Roman" w:cs="Times New Roman"/>
          <w:color w:val="000000" w:themeColor="text1"/>
          <w:sz w:val="24"/>
          <w:szCs w:val="24"/>
        </w:rPr>
        <w:t xml:space="preserve">ar mišrus </w:t>
      </w:r>
      <w:r w:rsidR="003B1268" w:rsidRPr="006023EC">
        <w:rPr>
          <w:rFonts w:ascii="Times New Roman" w:hAnsi="Times New Roman" w:cs="Times New Roman"/>
          <w:color w:val="000000" w:themeColor="text1"/>
          <w:sz w:val="24"/>
          <w:szCs w:val="24"/>
        </w:rPr>
        <w:t>mokymas vykdomas esant ypatingoms aplinkybėms ar esant aplinkybėms mokykloje, dėl kurių ugdymo procesas negali būti organizuojamas kasdieniu mokymo proceso būdu (mokykla yra dalykų brandos egzaminų centras, vyksta remonto darbai mokykloje, paskelbtas karantinas</w:t>
      </w:r>
      <w:r w:rsidR="00561601">
        <w:rPr>
          <w:rFonts w:ascii="Times New Roman" w:hAnsi="Times New Roman" w:cs="Times New Roman"/>
          <w:color w:val="000000" w:themeColor="text1"/>
          <w:sz w:val="24"/>
          <w:szCs w:val="24"/>
        </w:rPr>
        <w:t>,</w:t>
      </w:r>
      <w:r w:rsidR="003B1268" w:rsidRPr="006023EC">
        <w:rPr>
          <w:rFonts w:ascii="Times New Roman" w:hAnsi="Times New Roman" w:cs="Times New Roman"/>
          <w:color w:val="000000" w:themeColor="text1"/>
          <w:sz w:val="24"/>
          <w:szCs w:val="24"/>
        </w:rPr>
        <w:t xml:space="preserve"> ar ekstremali situacija ir kt.), ugdymo procesas gali būti koreguojamas, laikinai stabdomas ar organizuojamas nuotoliniu</w:t>
      </w:r>
      <w:r w:rsidR="000012CD" w:rsidRPr="006023EC">
        <w:rPr>
          <w:rFonts w:ascii="Times New Roman" w:hAnsi="Times New Roman" w:cs="Times New Roman"/>
          <w:color w:val="000000" w:themeColor="text1"/>
          <w:sz w:val="24"/>
          <w:szCs w:val="24"/>
        </w:rPr>
        <w:t xml:space="preserve"> būdu. </w:t>
      </w:r>
    </w:p>
    <w:p w14:paraId="3C551271" w14:textId="051F74AD" w:rsidR="000012CD" w:rsidRPr="006023EC" w:rsidRDefault="007A7B10"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9</w:t>
      </w:r>
      <w:r w:rsidR="000012CD" w:rsidRPr="006023EC">
        <w:rPr>
          <w:rFonts w:ascii="Times New Roman" w:hAnsi="Times New Roman" w:cs="Times New Roman"/>
          <w:color w:val="000000" w:themeColor="text1"/>
          <w:sz w:val="24"/>
          <w:szCs w:val="24"/>
        </w:rPr>
        <w:t xml:space="preserve">. Ugdymo procesas nuotoliniu mokymo proceso organizavimo būdu organizuojamas 5 – 8 klasių mokiniams iki 10 procentų skiriamo laiko per mokslo metus. </w:t>
      </w:r>
    </w:p>
    <w:p w14:paraId="26B156A3" w14:textId="48D32F70" w:rsidR="002C172E" w:rsidRPr="006023EC" w:rsidRDefault="007A7B10"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10</w:t>
      </w:r>
      <w:r w:rsidR="002C172E" w:rsidRPr="006023EC">
        <w:rPr>
          <w:rFonts w:ascii="Times New Roman" w:hAnsi="Times New Roman" w:cs="Times New Roman"/>
          <w:color w:val="000000" w:themeColor="text1"/>
          <w:sz w:val="24"/>
          <w:szCs w:val="24"/>
        </w:rPr>
        <w:t xml:space="preserve">. Sinchroniniam ugdymui skiriama ne mažiau kaip 60 procentų ir ne daugiau kaip 40 procentų asinchroniniams ugdymui per mėnesį. </w:t>
      </w:r>
    </w:p>
    <w:p w14:paraId="7C558008" w14:textId="7A62AF3B" w:rsidR="002C172E" w:rsidRPr="006023EC" w:rsidRDefault="00E52D3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w:t>
      </w:r>
      <w:r w:rsidR="007A7B10" w:rsidRPr="006023EC">
        <w:rPr>
          <w:rFonts w:ascii="Times New Roman" w:hAnsi="Times New Roman" w:cs="Times New Roman"/>
          <w:color w:val="000000" w:themeColor="text1"/>
          <w:sz w:val="24"/>
          <w:szCs w:val="24"/>
        </w:rPr>
        <w:t>1</w:t>
      </w:r>
      <w:r w:rsidR="002C172E" w:rsidRPr="006023EC">
        <w:rPr>
          <w:rFonts w:ascii="Times New Roman" w:hAnsi="Times New Roman" w:cs="Times New Roman"/>
          <w:color w:val="000000" w:themeColor="text1"/>
          <w:sz w:val="24"/>
          <w:szCs w:val="24"/>
        </w:rPr>
        <w:t>. Maksimali nepertraukiama sinchroninio ugdymo trukmė yra 2</w:t>
      </w:r>
      <w:r w:rsidR="006F5861" w:rsidRPr="006023EC">
        <w:rPr>
          <w:rFonts w:ascii="Times New Roman" w:hAnsi="Times New Roman" w:cs="Times New Roman"/>
          <w:color w:val="000000" w:themeColor="text1"/>
          <w:sz w:val="24"/>
          <w:szCs w:val="24"/>
        </w:rPr>
        <w:t xml:space="preserve"> </w:t>
      </w:r>
      <w:r w:rsidR="002C172E" w:rsidRPr="006023EC">
        <w:rPr>
          <w:rFonts w:ascii="Times New Roman" w:hAnsi="Times New Roman" w:cs="Times New Roman"/>
          <w:color w:val="000000" w:themeColor="text1"/>
          <w:sz w:val="24"/>
          <w:szCs w:val="24"/>
        </w:rPr>
        <w:t xml:space="preserve">valandos. </w:t>
      </w:r>
    </w:p>
    <w:p w14:paraId="359F7D2B" w14:textId="05A38D77" w:rsidR="002C172E" w:rsidRPr="006023EC" w:rsidRDefault="00E52D3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w:t>
      </w:r>
      <w:r w:rsidR="007A7B10" w:rsidRPr="006023EC">
        <w:rPr>
          <w:rFonts w:ascii="Times New Roman" w:hAnsi="Times New Roman" w:cs="Times New Roman"/>
          <w:color w:val="000000" w:themeColor="text1"/>
          <w:sz w:val="24"/>
          <w:szCs w:val="24"/>
        </w:rPr>
        <w:t>2</w:t>
      </w:r>
      <w:r w:rsidR="002C172E" w:rsidRPr="006023EC">
        <w:rPr>
          <w:rFonts w:ascii="Times New Roman" w:hAnsi="Times New Roman" w:cs="Times New Roman"/>
          <w:color w:val="000000" w:themeColor="text1"/>
          <w:sz w:val="24"/>
          <w:szCs w:val="24"/>
        </w:rPr>
        <w:t>. Mokyklos vadovas, nesant valstybės, savivaldybės lygio sprendimų dėl ugdymo proceso organizavimo</w:t>
      </w:r>
      <w:r w:rsidR="00561601">
        <w:rPr>
          <w:rFonts w:ascii="Times New Roman" w:hAnsi="Times New Roman" w:cs="Times New Roman"/>
          <w:color w:val="000000" w:themeColor="text1"/>
          <w:sz w:val="24"/>
          <w:szCs w:val="24"/>
        </w:rPr>
        <w:t>,</w:t>
      </w:r>
      <w:r w:rsidR="002C172E" w:rsidRPr="006023EC">
        <w:rPr>
          <w:rFonts w:ascii="Times New Roman" w:hAnsi="Times New Roman" w:cs="Times New Roman"/>
          <w:color w:val="000000" w:themeColor="text1"/>
          <w:sz w:val="24"/>
          <w:szCs w:val="24"/>
        </w:rPr>
        <w:t xml:space="preserve"> esant ypatingoms aplinkybėms</w:t>
      </w:r>
      <w:r w:rsidR="00561601">
        <w:rPr>
          <w:rFonts w:ascii="Times New Roman" w:hAnsi="Times New Roman" w:cs="Times New Roman"/>
          <w:color w:val="000000" w:themeColor="text1"/>
          <w:sz w:val="24"/>
          <w:szCs w:val="24"/>
        </w:rPr>
        <w:t>,</w:t>
      </w:r>
      <w:r w:rsidR="002C172E" w:rsidRPr="006023EC">
        <w:rPr>
          <w:rFonts w:ascii="Times New Roman" w:hAnsi="Times New Roman" w:cs="Times New Roman"/>
          <w:color w:val="000000" w:themeColor="text1"/>
          <w:sz w:val="24"/>
          <w:szCs w:val="24"/>
        </w:rPr>
        <w:t xml:space="preserve"> ar esant aplinkybėms mokykloje, dėl kurių ugdymo procesas negali būti organizuojamas kasdieniu mokymo proceso būdu, gali priimti sprendimus: laikinai koreguoti ugdymo proceso įgyvendinimą;</w:t>
      </w:r>
      <w:r w:rsidR="00531EE8">
        <w:rPr>
          <w:rFonts w:ascii="Times New Roman" w:hAnsi="Times New Roman" w:cs="Times New Roman"/>
          <w:color w:val="000000" w:themeColor="text1"/>
          <w:sz w:val="24"/>
          <w:szCs w:val="24"/>
        </w:rPr>
        <w:t xml:space="preserve"> </w:t>
      </w:r>
      <w:r w:rsidR="002C172E" w:rsidRPr="006023EC">
        <w:rPr>
          <w:rFonts w:ascii="Times New Roman" w:hAnsi="Times New Roman" w:cs="Times New Roman"/>
          <w:color w:val="000000" w:themeColor="text1"/>
          <w:sz w:val="24"/>
          <w:szCs w:val="24"/>
        </w:rPr>
        <w:t>laikinai stabdyti ugdymo procesą;</w:t>
      </w:r>
      <w:r w:rsidR="00531EE8">
        <w:rPr>
          <w:rFonts w:ascii="Times New Roman" w:hAnsi="Times New Roman" w:cs="Times New Roman"/>
          <w:color w:val="000000" w:themeColor="text1"/>
          <w:sz w:val="24"/>
          <w:szCs w:val="24"/>
        </w:rPr>
        <w:t xml:space="preserve"> </w:t>
      </w:r>
      <w:r w:rsidR="002C172E" w:rsidRPr="006023EC">
        <w:rPr>
          <w:rFonts w:ascii="Times New Roman" w:hAnsi="Times New Roman" w:cs="Times New Roman"/>
          <w:color w:val="000000" w:themeColor="text1"/>
          <w:sz w:val="24"/>
          <w:szCs w:val="24"/>
        </w:rPr>
        <w:t xml:space="preserve">ugdymo procesą organizuoti nuotoliniu mokymo būdu. </w:t>
      </w:r>
    </w:p>
    <w:p w14:paraId="4291A254" w14:textId="77777777" w:rsidR="003B1268" w:rsidRPr="006023EC" w:rsidRDefault="003B1268" w:rsidP="007A7B10">
      <w:pPr>
        <w:pStyle w:val="Betarp"/>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 </w:t>
      </w:r>
    </w:p>
    <w:p w14:paraId="13EE249D" w14:textId="08D65708" w:rsidR="00F474D2" w:rsidRPr="00F474D2" w:rsidRDefault="002C172E" w:rsidP="00531EE8">
      <w:pPr>
        <w:pStyle w:val="Betarp"/>
        <w:spacing w:after="120" w:line="276" w:lineRule="auto"/>
        <w:jc w:val="center"/>
        <w:rPr>
          <w:rFonts w:ascii="Times New Roman" w:hAnsi="Times New Roman" w:cs="Times New Roman"/>
          <w:b/>
          <w:bCs/>
          <w:color w:val="000000" w:themeColor="text1"/>
          <w:sz w:val="24"/>
          <w:szCs w:val="24"/>
        </w:rPr>
      </w:pPr>
      <w:r w:rsidRPr="00F474D2">
        <w:rPr>
          <w:rFonts w:ascii="Times New Roman" w:hAnsi="Times New Roman" w:cs="Times New Roman"/>
          <w:b/>
          <w:bCs/>
          <w:color w:val="000000" w:themeColor="text1"/>
          <w:sz w:val="24"/>
          <w:szCs w:val="24"/>
        </w:rPr>
        <w:t xml:space="preserve">II </w:t>
      </w:r>
      <w:r w:rsidR="00F474D2">
        <w:rPr>
          <w:rFonts w:ascii="Times New Roman" w:hAnsi="Times New Roman" w:cs="Times New Roman"/>
          <w:b/>
          <w:bCs/>
          <w:color w:val="000000" w:themeColor="text1"/>
          <w:sz w:val="24"/>
          <w:szCs w:val="24"/>
        </w:rPr>
        <w:t>SKYRIUS</w:t>
      </w:r>
    </w:p>
    <w:p w14:paraId="680D43D5" w14:textId="2C48542F" w:rsidR="003B1268" w:rsidRPr="00F474D2" w:rsidRDefault="003B1268" w:rsidP="00531EE8">
      <w:pPr>
        <w:pStyle w:val="Betarp"/>
        <w:spacing w:after="120" w:line="276" w:lineRule="auto"/>
        <w:jc w:val="center"/>
        <w:rPr>
          <w:rFonts w:ascii="Times New Roman" w:hAnsi="Times New Roman" w:cs="Times New Roman"/>
          <w:b/>
          <w:bCs/>
          <w:color w:val="000000" w:themeColor="text1"/>
          <w:sz w:val="24"/>
          <w:szCs w:val="24"/>
        </w:rPr>
      </w:pPr>
      <w:r w:rsidRPr="00F474D2">
        <w:rPr>
          <w:rFonts w:ascii="Times New Roman" w:hAnsi="Times New Roman" w:cs="Times New Roman"/>
          <w:b/>
          <w:bCs/>
          <w:color w:val="000000" w:themeColor="text1"/>
          <w:sz w:val="24"/>
          <w:szCs w:val="24"/>
        </w:rPr>
        <w:t>PASIRENGIMAS ORGANIZUOTI UGDYMO PROCESĄ NUOTOLINIU BŪDU</w:t>
      </w:r>
    </w:p>
    <w:p w14:paraId="5FF041FB" w14:textId="77777777" w:rsidR="003B1268" w:rsidRPr="006023EC" w:rsidRDefault="003B1268" w:rsidP="00531EE8">
      <w:pPr>
        <w:pStyle w:val="Betarp"/>
        <w:spacing w:after="120" w:line="276" w:lineRule="auto"/>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 </w:t>
      </w:r>
    </w:p>
    <w:p w14:paraId="1F2020D6" w14:textId="77777777" w:rsidR="002C172E" w:rsidRPr="006023EC" w:rsidRDefault="003B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3. Siekiant pasirengti ugdymo procesą organizuoti nuotoliniu būdu, progimnazija:</w:t>
      </w:r>
    </w:p>
    <w:p w14:paraId="2E9885BD" w14:textId="5E7A59E1" w:rsidR="002C172E" w:rsidRPr="006023EC" w:rsidRDefault="003B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3.1. </w:t>
      </w:r>
      <w:r w:rsidR="006A36E5" w:rsidRPr="006023EC">
        <w:rPr>
          <w:rFonts w:ascii="Times New Roman" w:hAnsi="Times New Roman" w:cs="Times New Roman"/>
          <w:color w:val="000000" w:themeColor="text1"/>
          <w:sz w:val="24"/>
          <w:szCs w:val="24"/>
        </w:rPr>
        <w:t>į</w:t>
      </w:r>
      <w:r w:rsidRPr="006023EC">
        <w:rPr>
          <w:rFonts w:ascii="Times New Roman" w:hAnsi="Times New Roman" w:cs="Times New Roman"/>
          <w:color w:val="000000" w:themeColor="text1"/>
          <w:sz w:val="24"/>
          <w:szCs w:val="24"/>
        </w:rPr>
        <w:t>sivertina pasirengimą dirbti nuotoliniu būdu: technologines galimybes, turimas skaitmenines priemones, mokytojų kompetenciją, mokinių amžių ir jų aplinkos socialinę ekonominę padėtį;</w:t>
      </w:r>
      <w:r w:rsidR="006A36E5" w:rsidRPr="006023EC">
        <w:rPr>
          <w:rFonts w:ascii="Times New Roman" w:hAnsi="Times New Roman" w:cs="Times New Roman"/>
          <w:color w:val="000000" w:themeColor="text1"/>
          <w:sz w:val="24"/>
          <w:szCs w:val="24"/>
        </w:rPr>
        <w:t xml:space="preserve"> </w:t>
      </w:r>
    </w:p>
    <w:p w14:paraId="2C4F6EE4" w14:textId="09E7D720" w:rsidR="002C172E" w:rsidRPr="006023EC" w:rsidRDefault="003B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3.2. naudo</w:t>
      </w:r>
      <w:r w:rsidR="006A36E5" w:rsidRPr="006023EC">
        <w:rPr>
          <w:rFonts w:ascii="Times New Roman" w:hAnsi="Times New Roman" w:cs="Times New Roman"/>
          <w:color w:val="000000" w:themeColor="text1"/>
          <w:sz w:val="24"/>
          <w:szCs w:val="24"/>
        </w:rPr>
        <w:t>ja</w:t>
      </w:r>
      <w:r w:rsidRPr="006023EC">
        <w:rPr>
          <w:rFonts w:ascii="Times New Roman" w:hAnsi="Times New Roman" w:cs="Times New Roman"/>
          <w:color w:val="000000" w:themeColor="text1"/>
          <w:sz w:val="24"/>
          <w:szCs w:val="24"/>
        </w:rPr>
        <w:t xml:space="preserve"> šias nuotolinio mokymosi aplinkas, kurios užtikrin</w:t>
      </w:r>
      <w:r w:rsidR="006A36E5" w:rsidRPr="006023EC">
        <w:rPr>
          <w:rFonts w:ascii="Times New Roman" w:hAnsi="Times New Roman" w:cs="Times New Roman"/>
          <w:color w:val="000000" w:themeColor="text1"/>
          <w:sz w:val="24"/>
          <w:szCs w:val="24"/>
        </w:rPr>
        <w:t>a</w:t>
      </w:r>
      <w:r w:rsidRPr="006023EC">
        <w:rPr>
          <w:rFonts w:ascii="Times New Roman" w:hAnsi="Times New Roman" w:cs="Times New Roman"/>
          <w:color w:val="000000" w:themeColor="text1"/>
          <w:sz w:val="24"/>
          <w:szCs w:val="24"/>
        </w:rPr>
        <w:t xml:space="preserve"> ne tik skaitmeninio ugdymo turinio pasiekiamumą, bet ir bendravimą bei bendradarbiavimą ugdymo proceso metu realiuoju (sinchroniniu) ir/ar nerealiuoju (asinchroniniu) laiku: el</w:t>
      </w:r>
      <w:r w:rsidR="006A36E5" w:rsidRPr="006023EC">
        <w:rPr>
          <w:rFonts w:ascii="Times New Roman" w:hAnsi="Times New Roman" w:cs="Times New Roman"/>
          <w:color w:val="000000" w:themeColor="text1"/>
          <w:sz w:val="24"/>
          <w:szCs w:val="24"/>
        </w:rPr>
        <w:t>. dienynas</w:t>
      </w:r>
      <w:r w:rsidRPr="006023EC">
        <w:rPr>
          <w:rFonts w:ascii="Times New Roman" w:hAnsi="Times New Roman" w:cs="Times New Roman"/>
          <w:color w:val="000000" w:themeColor="text1"/>
          <w:sz w:val="24"/>
          <w:szCs w:val="24"/>
        </w:rPr>
        <w:t xml:space="preserve">, progimnazijos svetainė </w:t>
      </w:r>
      <w:hyperlink r:id="rId6" w:history="1">
        <w:r w:rsidR="002C172E" w:rsidRPr="006023EC">
          <w:rPr>
            <w:rStyle w:val="Hipersaitas"/>
            <w:rFonts w:ascii="Times New Roman" w:hAnsi="Times New Roman" w:cs="Times New Roman"/>
            <w:color w:val="000000" w:themeColor="text1"/>
            <w:sz w:val="24"/>
            <w:szCs w:val="24"/>
          </w:rPr>
          <w:t>www.kgm.lt</w:t>
        </w:r>
      </w:hyperlink>
      <w:r w:rsidR="002C172E"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 365 Office</w:t>
      </w:r>
      <w:r w:rsidR="006F5861" w:rsidRPr="006023EC">
        <w:rPr>
          <w:rFonts w:ascii="Times New Roman" w:hAnsi="Times New Roman" w:cs="Times New Roman"/>
          <w:color w:val="000000" w:themeColor="text1"/>
          <w:sz w:val="24"/>
          <w:szCs w:val="24"/>
        </w:rPr>
        <w:t xml:space="preserve"> paskyra</w:t>
      </w:r>
      <w:r w:rsidRPr="006023EC">
        <w:rPr>
          <w:rFonts w:ascii="Times New Roman" w:hAnsi="Times New Roman" w:cs="Times New Roman"/>
          <w:color w:val="000000" w:themeColor="text1"/>
          <w:sz w:val="24"/>
          <w:szCs w:val="24"/>
        </w:rPr>
        <w:t>, kitos ryšio priemonės</w:t>
      </w:r>
      <w:r w:rsidR="007A7B10" w:rsidRPr="006023EC">
        <w:rPr>
          <w:rFonts w:ascii="Times New Roman" w:hAnsi="Times New Roman" w:cs="Times New Roman"/>
          <w:color w:val="000000" w:themeColor="text1"/>
          <w:sz w:val="24"/>
          <w:szCs w:val="24"/>
        </w:rPr>
        <w:t>, skaitmeninis turinys.</w:t>
      </w:r>
      <w:r w:rsidR="002C172E"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 xml:space="preserve"> </w:t>
      </w:r>
    </w:p>
    <w:p w14:paraId="7E5DE263" w14:textId="6C10A655" w:rsidR="002C172E" w:rsidRPr="006023EC" w:rsidRDefault="003B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3.3. įvertina, ar visi mokiniai gali turėti prieigą prie pasirinktos programinės</w:t>
      </w:r>
      <w:r w:rsidR="00561601">
        <w:rPr>
          <w:rFonts w:ascii="Times New Roman" w:hAnsi="Times New Roman" w:cs="Times New Roman"/>
          <w:color w:val="000000" w:themeColor="text1"/>
          <w:sz w:val="24"/>
          <w:szCs w:val="24"/>
        </w:rPr>
        <w:t>,</w:t>
      </w:r>
      <w:r w:rsidRPr="006023EC">
        <w:rPr>
          <w:rFonts w:ascii="Times New Roman" w:hAnsi="Times New Roman" w:cs="Times New Roman"/>
          <w:color w:val="000000" w:themeColor="text1"/>
          <w:sz w:val="24"/>
          <w:szCs w:val="24"/>
        </w:rPr>
        <w:t xml:space="preserve"> ar skaitmeninės įrangos mokymuisi nuotoliniu būdu ir susitaria dėl galimų šios problemos sprendimo būdų. Progimnazija mokiniui, kurio šeima yra socialiai pažeidžiama ir neturi galimybės vaiko aprūpinti nuotoliniam mokymuisi reikalingomis priemonėmis, ieško reikalingų priemonių ir būdų problemai išspręsti; </w:t>
      </w:r>
    </w:p>
    <w:p w14:paraId="72C2EDB1" w14:textId="0F2A2EFF" w:rsidR="002C172E" w:rsidRPr="006023EC" w:rsidRDefault="003B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3.4. </w:t>
      </w:r>
      <w:r w:rsidR="006023EC" w:rsidRPr="006023EC">
        <w:rPr>
          <w:rFonts w:ascii="Times New Roman" w:hAnsi="Times New Roman" w:cs="Times New Roman"/>
          <w:color w:val="000000" w:themeColor="text1"/>
          <w:sz w:val="24"/>
          <w:szCs w:val="24"/>
        </w:rPr>
        <w:t>p</w:t>
      </w:r>
      <w:r w:rsidRPr="006023EC">
        <w:rPr>
          <w:rFonts w:ascii="Times New Roman" w:hAnsi="Times New Roman" w:cs="Times New Roman"/>
          <w:color w:val="000000" w:themeColor="text1"/>
          <w:sz w:val="24"/>
          <w:szCs w:val="24"/>
        </w:rPr>
        <w:t>askiria skaitmeninių technologijų administratorių, kuris konsultuo</w:t>
      </w:r>
      <w:r w:rsidR="006023EC" w:rsidRPr="006023EC">
        <w:rPr>
          <w:rFonts w:ascii="Times New Roman" w:hAnsi="Times New Roman" w:cs="Times New Roman"/>
          <w:color w:val="000000" w:themeColor="text1"/>
          <w:sz w:val="24"/>
          <w:szCs w:val="24"/>
        </w:rPr>
        <w:t>ja</w:t>
      </w:r>
      <w:r w:rsidRPr="006023EC">
        <w:rPr>
          <w:rFonts w:ascii="Times New Roman" w:hAnsi="Times New Roman" w:cs="Times New Roman"/>
          <w:color w:val="000000" w:themeColor="text1"/>
          <w:sz w:val="24"/>
          <w:szCs w:val="24"/>
        </w:rPr>
        <w:t xml:space="preserve"> mokytojus ir mokinius bei jų tėvus technologijų naudojimo klausimais. Dėl turinio įgyvendinimo klausimų progimnazijos bendruomenė kreipiasi į direktoriaus pavaduotojas ugdymui, dėl skaitmeninių įrenginių kreipiasi į direktoriaus pavaduotoją ūkio reikalams;</w:t>
      </w:r>
    </w:p>
    <w:p w14:paraId="3B2597B6" w14:textId="6C6C10FE" w:rsidR="00165517" w:rsidRPr="006023EC" w:rsidRDefault="003B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3.5. </w:t>
      </w:r>
      <w:r w:rsidR="006023EC" w:rsidRPr="006023EC">
        <w:rPr>
          <w:rFonts w:ascii="Times New Roman" w:hAnsi="Times New Roman" w:cs="Times New Roman"/>
          <w:color w:val="000000" w:themeColor="text1"/>
          <w:sz w:val="24"/>
          <w:szCs w:val="24"/>
        </w:rPr>
        <w:t>p</w:t>
      </w:r>
      <w:r w:rsidRPr="006023EC">
        <w:rPr>
          <w:rFonts w:ascii="Times New Roman" w:hAnsi="Times New Roman" w:cs="Times New Roman"/>
          <w:color w:val="000000" w:themeColor="text1"/>
          <w:sz w:val="24"/>
          <w:szCs w:val="24"/>
        </w:rPr>
        <w:t xml:space="preserve">asitarimai, susirinkimai, posėdžiai progimnazijoje rengiami nuotoliniu būdu per 365 </w:t>
      </w:r>
      <w:r w:rsidR="007A7B10" w:rsidRPr="006023EC">
        <w:rPr>
          <w:rFonts w:ascii="Times New Roman" w:hAnsi="Times New Roman" w:cs="Times New Roman"/>
          <w:color w:val="000000" w:themeColor="text1"/>
          <w:sz w:val="24"/>
          <w:szCs w:val="24"/>
        </w:rPr>
        <w:t xml:space="preserve">Office, </w:t>
      </w:r>
      <w:r w:rsidRPr="006023EC">
        <w:rPr>
          <w:rFonts w:ascii="Times New Roman" w:hAnsi="Times New Roman" w:cs="Times New Roman"/>
          <w:color w:val="000000" w:themeColor="text1"/>
          <w:sz w:val="24"/>
          <w:szCs w:val="24"/>
        </w:rPr>
        <w:t>Microsoft Teams</w:t>
      </w:r>
      <w:r w:rsidR="006023EC" w:rsidRPr="006023EC">
        <w:rPr>
          <w:rFonts w:ascii="Times New Roman" w:hAnsi="Times New Roman" w:cs="Times New Roman"/>
          <w:color w:val="000000" w:themeColor="text1"/>
          <w:sz w:val="24"/>
          <w:szCs w:val="24"/>
        </w:rPr>
        <w:t>;</w:t>
      </w:r>
    </w:p>
    <w:p w14:paraId="2C39F710" w14:textId="08D4C7D4" w:rsidR="00165517" w:rsidRPr="006023EC" w:rsidRDefault="003B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3.6. </w:t>
      </w:r>
      <w:r w:rsidR="006023EC" w:rsidRPr="006023EC">
        <w:rPr>
          <w:rFonts w:ascii="Times New Roman" w:hAnsi="Times New Roman" w:cs="Times New Roman"/>
          <w:color w:val="000000" w:themeColor="text1"/>
          <w:sz w:val="24"/>
          <w:szCs w:val="24"/>
        </w:rPr>
        <w:t xml:space="preserve">užtikrina </w:t>
      </w:r>
      <w:r w:rsidRPr="006023EC">
        <w:rPr>
          <w:rFonts w:ascii="Times New Roman" w:hAnsi="Times New Roman" w:cs="Times New Roman"/>
          <w:color w:val="000000" w:themeColor="text1"/>
          <w:sz w:val="24"/>
          <w:szCs w:val="24"/>
        </w:rPr>
        <w:t>asmens duomenų apsaugą pagal</w:t>
      </w:r>
      <w:r w:rsidR="007A7B10" w:rsidRPr="006023EC">
        <w:rPr>
          <w:rFonts w:ascii="Times New Roman" w:hAnsi="Times New Roman" w:cs="Times New Roman"/>
          <w:color w:val="000000" w:themeColor="text1"/>
          <w:sz w:val="24"/>
          <w:szCs w:val="24"/>
        </w:rPr>
        <w:t xml:space="preserve"> BDAR ir nuotolinio ugdymo organizavimo </w:t>
      </w:r>
      <w:r w:rsidRPr="006023EC">
        <w:rPr>
          <w:rFonts w:ascii="Times New Roman" w:hAnsi="Times New Roman" w:cs="Times New Roman"/>
          <w:color w:val="000000" w:themeColor="text1"/>
          <w:sz w:val="24"/>
          <w:szCs w:val="24"/>
        </w:rPr>
        <w:t xml:space="preserve"> reikalavimus</w:t>
      </w:r>
      <w:r w:rsidR="006F5861" w:rsidRPr="006023EC">
        <w:rPr>
          <w:rFonts w:ascii="Times New Roman" w:hAnsi="Times New Roman" w:cs="Times New Roman"/>
          <w:color w:val="000000" w:themeColor="text1"/>
          <w:sz w:val="24"/>
          <w:szCs w:val="24"/>
        </w:rPr>
        <w:t>.</w:t>
      </w:r>
    </w:p>
    <w:p w14:paraId="3ADAEB62" w14:textId="77777777" w:rsidR="006F5861" w:rsidRPr="006023EC" w:rsidRDefault="006F5861" w:rsidP="007A7B10">
      <w:pPr>
        <w:pStyle w:val="Betarp"/>
        <w:jc w:val="both"/>
        <w:rPr>
          <w:rFonts w:ascii="Times New Roman" w:hAnsi="Times New Roman" w:cs="Times New Roman"/>
          <w:color w:val="000000" w:themeColor="text1"/>
          <w:sz w:val="24"/>
          <w:szCs w:val="24"/>
        </w:rPr>
      </w:pPr>
    </w:p>
    <w:p w14:paraId="195B010C" w14:textId="4D0C10D6" w:rsidR="00F474D2" w:rsidRPr="00F474D2" w:rsidRDefault="006F5861" w:rsidP="00531EE8">
      <w:pPr>
        <w:pStyle w:val="Betarp"/>
        <w:spacing w:after="120" w:line="276" w:lineRule="auto"/>
        <w:jc w:val="center"/>
        <w:rPr>
          <w:rFonts w:ascii="Times New Roman" w:hAnsi="Times New Roman" w:cs="Times New Roman"/>
          <w:b/>
          <w:bCs/>
          <w:color w:val="000000" w:themeColor="text1"/>
          <w:sz w:val="24"/>
          <w:szCs w:val="24"/>
        </w:rPr>
      </w:pPr>
      <w:r w:rsidRPr="00F474D2">
        <w:rPr>
          <w:rFonts w:ascii="Times New Roman" w:hAnsi="Times New Roman" w:cs="Times New Roman"/>
          <w:b/>
          <w:bCs/>
          <w:color w:val="000000" w:themeColor="text1"/>
          <w:sz w:val="24"/>
          <w:szCs w:val="24"/>
        </w:rPr>
        <w:t xml:space="preserve">III </w:t>
      </w:r>
      <w:r w:rsidR="00F474D2">
        <w:rPr>
          <w:rFonts w:ascii="Times New Roman" w:hAnsi="Times New Roman" w:cs="Times New Roman"/>
          <w:b/>
          <w:bCs/>
          <w:color w:val="000000" w:themeColor="text1"/>
          <w:sz w:val="24"/>
          <w:szCs w:val="24"/>
        </w:rPr>
        <w:t>SKYRIUS</w:t>
      </w:r>
    </w:p>
    <w:p w14:paraId="134CE2F4" w14:textId="71922056" w:rsidR="006F5861" w:rsidRPr="00F474D2" w:rsidRDefault="006F5861" w:rsidP="00531EE8">
      <w:pPr>
        <w:pStyle w:val="Betarp"/>
        <w:spacing w:after="120" w:line="276" w:lineRule="auto"/>
        <w:jc w:val="center"/>
        <w:rPr>
          <w:rFonts w:ascii="Times New Roman" w:hAnsi="Times New Roman" w:cs="Times New Roman"/>
          <w:b/>
          <w:bCs/>
          <w:color w:val="000000" w:themeColor="text1"/>
          <w:sz w:val="24"/>
          <w:szCs w:val="24"/>
        </w:rPr>
      </w:pPr>
      <w:r w:rsidRPr="00F474D2">
        <w:rPr>
          <w:rFonts w:ascii="Times New Roman" w:hAnsi="Times New Roman" w:cs="Times New Roman"/>
          <w:b/>
          <w:bCs/>
          <w:color w:val="000000" w:themeColor="text1"/>
          <w:sz w:val="24"/>
          <w:szCs w:val="24"/>
        </w:rPr>
        <w:t>UGDYMO PROCESO ORGANIZAVIMAS NUOTOLINIU BŪDU</w:t>
      </w:r>
    </w:p>
    <w:p w14:paraId="2DB1A67D" w14:textId="77777777" w:rsidR="006F5861" w:rsidRPr="006023EC" w:rsidRDefault="006F5861" w:rsidP="00531EE8">
      <w:pPr>
        <w:pStyle w:val="Betarp"/>
        <w:spacing w:after="120" w:line="276" w:lineRule="auto"/>
        <w:jc w:val="both"/>
        <w:rPr>
          <w:rFonts w:ascii="Times New Roman" w:hAnsi="Times New Roman" w:cs="Times New Roman"/>
          <w:color w:val="000000" w:themeColor="text1"/>
          <w:sz w:val="24"/>
          <w:szCs w:val="24"/>
        </w:rPr>
      </w:pPr>
    </w:p>
    <w:p w14:paraId="46C7E167" w14:textId="62EEB669" w:rsidR="00165517"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4.</w:t>
      </w:r>
      <w:r w:rsidR="003B1268" w:rsidRPr="006023EC">
        <w:rPr>
          <w:rFonts w:ascii="Times New Roman" w:hAnsi="Times New Roman" w:cs="Times New Roman"/>
          <w:color w:val="000000" w:themeColor="text1"/>
          <w:sz w:val="24"/>
          <w:szCs w:val="24"/>
        </w:rPr>
        <w:t xml:space="preserve"> Nuotolinio mokymo(si) organizavimas: </w:t>
      </w:r>
    </w:p>
    <w:p w14:paraId="7D1EF5EB" w14:textId="67F34B67" w:rsidR="00165517"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4.1. </w:t>
      </w:r>
      <w:r w:rsidR="003B1268" w:rsidRPr="006023EC">
        <w:rPr>
          <w:rFonts w:ascii="Times New Roman" w:hAnsi="Times New Roman" w:cs="Times New Roman"/>
          <w:color w:val="000000" w:themeColor="text1"/>
          <w:sz w:val="24"/>
          <w:szCs w:val="24"/>
        </w:rPr>
        <w:t xml:space="preserve">mokytojo darbo laikas reglamentuojamas pagal sudarytą darbo grafiką ir pamokų tvarkaraštį, </w:t>
      </w:r>
      <w:r w:rsidRPr="006023EC">
        <w:rPr>
          <w:rFonts w:ascii="Times New Roman" w:hAnsi="Times New Roman" w:cs="Times New Roman"/>
          <w:color w:val="000000" w:themeColor="text1"/>
          <w:sz w:val="24"/>
          <w:szCs w:val="24"/>
        </w:rPr>
        <w:t xml:space="preserve">4.2. </w:t>
      </w:r>
      <w:r w:rsidR="003B1268" w:rsidRPr="006023EC">
        <w:rPr>
          <w:rFonts w:ascii="Times New Roman" w:hAnsi="Times New Roman" w:cs="Times New Roman"/>
          <w:color w:val="000000" w:themeColor="text1"/>
          <w:sz w:val="24"/>
          <w:szCs w:val="24"/>
        </w:rPr>
        <w:t>sinchroninių pamokų tvarkaraštis yra tvirtinamas atskiru direktoriaus įsakymu;</w:t>
      </w:r>
    </w:p>
    <w:p w14:paraId="08170489" w14:textId="357A2FF6" w:rsidR="00165517"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4.3. </w:t>
      </w:r>
      <w:r w:rsidR="00165517" w:rsidRPr="006023EC">
        <w:rPr>
          <w:rFonts w:ascii="Times New Roman" w:hAnsi="Times New Roman" w:cs="Times New Roman"/>
          <w:color w:val="000000" w:themeColor="text1"/>
          <w:sz w:val="24"/>
          <w:szCs w:val="24"/>
        </w:rPr>
        <w:t>m</w:t>
      </w:r>
      <w:r w:rsidR="003B1268" w:rsidRPr="006023EC">
        <w:rPr>
          <w:rFonts w:ascii="Times New Roman" w:hAnsi="Times New Roman" w:cs="Times New Roman"/>
          <w:color w:val="000000" w:themeColor="text1"/>
          <w:sz w:val="24"/>
          <w:szCs w:val="24"/>
        </w:rPr>
        <w:t>okytojai skiria mokymosi užduotis, teikia teorinę ir kitą ugdymui(si) reikalingą medžiagą ar informaciją, numato, kada ir kokiu būdu mokinys gali paprašyti mokytojo pagalbos ir paaiškinimų, kiek mokiniai turės skirti laiko užduotims atlikti, kaip reguliuojamas jų krūvis, kaip suteikiamas grįžtamasis ryšys mokiniams, jų tėvams (globėjams, rūpintojams) ir fiksuojami įvertinimai;</w:t>
      </w:r>
    </w:p>
    <w:p w14:paraId="76159EAF" w14:textId="7BA0AF84" w:rsidR="00165517"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4.4.</w:t>
      </w:r>
      <w:r w:rsidR="003B1268" w:rsidRPr="006023EC">
        <w:rPr>
          <w:rFonts w:ascii="Times New Roman" w:hAnsi="Times New Roman" w:cs="Times New Roman"/>
          <w:color w:val="000000" w:themeColor="text1"/>
          <w:sz w:val="24"/>
          <w:szCs w:val="24"/>
        </w:rPr>
        <w:t xml:space="preserve"> mokytojai tokiu pačiu būdu organizuoja nuotolinį mokymą(si) mokiniams, mokomiems namuose ir/ar turintiems specialiuosius ugdymosi poreikius</w:t>
      </w:r>
      <w:r w:rsidR="006023EC">
        <w:rPr>
          <w:rFonts w:ascii="Times New Roman" w:hAnsi="Times New Roman" w:cs="Times New Roman"/>
          <w:color w:val="000000" w:themeColor="text1"/>
          <w:sz w:val="24"/>
          <w:szCs w:val="24"/>
        </w:rPr>
        <w:t>;</w:t>
      </w:r>
      <w:r w:rsidR="003B1268" w:rsidRPr="006023EC">
        <w:rPr>
          <w:rFonts w:ascii="Times New Roman" w:hAnsi="Times New Roman" w:cs="Times New Roman"/>
          <w:color w:val="000000" w:themeColor="text1"/>
          <w:sz w:val="24"/>
          <w:szCs w:val="24"/>
        </w:rPr>
        <w:t xml:space="preserve"> </w:t>
      </w:r>
    </w:p>
    <w:p w14:paraId="36759224" w14:textId="6BEA1A1E" w:rsidR="00165517"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4.5</w:t>
      </w:r>
      <w:r w:rsidR="003B1268" w:rsidRPr="006023EC">
        <w:rPr>
          <w:rFonts w:ascii="Times New Roman" w:hAnsi="Times New Roman" w:cs="Times New Roman"/>
          <w:color w:val="000000" w:themeColor="text1"/>
          <w:sz w:val="24"/>
          <w:szCs w:val="24"/>
        </w:rPr>
        <w:t>.</w:t>
      </w:r>
      <w:r w:rsidRPr="006023EC">
        <w:rPr>
          <w:rFonts w:ascii="Times New Roman" w:hAnsi="Times New Roman" w:cs="Times New Roman"/>
          <w:color w:val="000000" w:themeColor="text1"/>
          <w:sz w:val="24"/>
          <w:szCs w:val="24"/>
        </w:rPr>
        <w:t xml:space="preserve"> mokytojai</w:t>
      </w:r>
      <w:r w:rsidR="003B1268"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parengia ir pateikia</w:t>
      </w:r>
      <w:r w:rsidR="003B1268" w:rsidRPr="006023EC">
        <w:rPr>
          <w:rFonts w:ascii="Times New Roman" w:hAnsi="Times New Roman" w:cs="Times New Roman"/>
          <w:color w:val="000000" w:themeColor="text1"/>
          <w:sz w:val="24"/>
          <w:szCs w:val="24"/>
        </w:rPr>
        <w:t xml:space="preserve"> tėvams informacij</w:t>
      </w:r>
      <w:r w:rsidR="006023EC">
        <w:rPr>
          <w:rFonts w:ascii="Times New Roman" w:hAnsi="Times New Roman" w:cs="Times New Roman"/>
          <w:color w:val="000000" w:themeColor="text1"/>
          <w:sz w:val="24"/>
          <w:szCs w:val="24"/>
        </w:rPr>
        <w:t>ą</w:t>
      </w:r>
      <w:r w:rsidR="003B1268" w:rsidRPr="006023EC">
        <w:rPr>
          <w:rFonts w:ascii="Times New Roman" w:hAnsi="Times New Roman" w:cs="Times New Roman"/>
          <w:color w:val="000000" w:themeColor="text1"/>
          <w:sz w:val="24"/>
          <w:szCs w:val="24"/>
        </w:rPr>
        <w:t xml:space="preserve"> per</w:t>
      </w:r>
      <w:r w:rsidR="007A7B10" w:rsidRPr="006023EC">
        <w:rPr>
          <w:rFonts w:ascii="Times New Roman" w:hAnsi="Times New Roman" w:cs="Times New Roman"/>
          <w:color w:val="000000" w:themeColor="text1"/>
          <w:sz w:val="24"/>
          <w:szCs w:val="24"/>
        </w:rPr>
        <w:t xml:space="preserve"> el. dienyną</w:t>
      </w:r>
      <w:r w:rsidR="003B1268" w:rsidRPr="006023EC">
        <w:rPr>
          <w:rFonts w:ascii="Times New Roman" w:hAnsi="Times New Roman" w:cs="Times New Roman"/>
          <w:color w:val="000000" w:themeColor="text1"/>
          <w:sz w:val="24"/>
          <w:szCs w:val="24"/>
        </w:rPr>
        <w:t xml:space="preserve">, kaip vyks mokymasis, kada ir kaip jungtis į pamoką ar konsultaciją, kokią pagalbą gali gauti iš pagalbos mokiniui specialistų ir mokytojų padėjėjų; </w:t>
      </w:r>
    </w:p>
    <w:p w14:paraId="66573779" w14:textId="0EF8D90D" w:rsidR="003B1268"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4.6</w:t>
      </w:r>
      <w:r w:rsidR="003B1268" w:rsidRPr="006023EC">
        <w:rPr>
          <w:rFonts w:ascii="Times New Roman" w:hAnsi="Times New Roman" w:cs="Times New Roman"/>
          <w:color w:val="000000" w:themeColor="text1"/>
          <w:sz w:val="24"/>
          <w:szCs w:val="24"/>
        </w:rPr>
        <w:t>.</w:t>
      </w:r>
      <w:r w:rsidR="00165517"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n</w:t>
      </w:r>
      <w:r w:rsidR="003B1268" w:rsidRPr="006023EC">
        <w:rPr>
          <w:rFonts w:ascii="Times New Roman" w:hAnsi="Times New Roman" w:cs="Times New Roman"/>
          <w:color w:val="000000" w:themeColor="text1"/>
          <w:sz w:val="24"/>
          <w:szCs w:val="24"/>
        </w:rPr>
        <w:t xml:space="preserve">uolat atnaujinama informacija talpinama progimnazijos interneto svetainėje </w:t>
      </w:r>
      <w:hyperlink r:id="rId7" w:history="1">
        <w:r w:rsidR="00165517" w:rsidRPr="006023EC">
          <w:rPr>
            <w:rStyle w:val="Hipersaitas"/>
            <w:rFonts w:ascii="Times New Roman" w:hAnsi="Times New Roman" w:cs="Times New Roman"/>
            <w:color w:val="000000" w:themeColor="text1"/>
            <w:sz w:val="24"/>
            <w:szCs w:val="24"/>
          </w:rPr>
          <w:t>www.kgm.lt</w:t>
        </w:r>
      </w:hyperlink>
      <w:r w:rsidR="006023EC">
        <w:rPr>
          <w:rStyle w:val="Hipersaitas"/>
          <w:rFonts w:ascii="Times New Roman" w:hAnsi="Times New Roman" w:cs="Times New Roman"/>
          <w:color w:val="000000" w:themeColor="text1"/>
          <w:sz w:val="24"/>
          <w:szCs w:val="24"/>
        </w:rPr>
        <w:t>.</w:t>
      </w:r>
      <w:r w:rsidR="00165517" w:rsidRPr="006023EC">
        <w:rPr>
          <w:rFonts w:ascii="Times New Roman" w:hAnsi="Times New Roman" w:cs="Times New Roman"/>
          <w:color w:val="000000" w:themeColor="text1"/>
          <w:sz w:val="24"/>
          <w:szCs w:val="24"/>
        </w:rPr>
        <w:t xml:space="preserve"> </w:t>
      </w:r>
      <w:r w:rsidR="003B1268" w:rsidRPr="006023EC">
        <w:rPr>
          <w:rFonts w:ascii="Times New Roman" w:hAnsi="Times New Roman" w:cs="Times New Roman"/>
          <w:color w:val="000000" w:themeColor="text1"/>
          <w:sz w:val="24"/>
          <w:szCs w:val="24"/>
        </w:rPr>
        <w:t xml:space="preserve"> </w:t>
      </w:r>
    </w:p>
    <w:p w14:paraId="0B077660" w14:textId="3653DC5E" w:rsidR="003B1268"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5</w:t>
      </w:r>
      <w:r w:rsidR="003B1268" w:rsidRPr="006023EC">
        <w:rPr>
          <w:rFonts w:ascii="Times New Roman" w:hAnsi="Times New Roman" w:cs="Times New Roman"/>
          <w:color w:val="000000" w:themeColor="text1"/>
          <w:sz w:val="24"/>
          <w:szCs w:val="24"/>
        </w:rPr>
        <w:t xml:space="preserve">. Mokytojai ir mokiniai turi turėti galimybę prisijungti prie nuotolinio mokymosi aplinkos iš namų. </w:t>
      </w:r>
    </w:p>
    <w:p w14:paraId="3854E810" w14:textId="421E3126" w:rsidR="00165517" w:rsidRPr="006023EC" w:rsidRDefault="003B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5.</w:t>
      </w:r>
      <w:r w:rsidR="006F5861" w:rsidRPr="006023EC">
        <w:rPr>
          <w:rFonts w:ascii="Times New Roman" w:hAnsi="Times New Roman" w:cs="Times New Roman"/>
          <w:color w:val="000000" w:themeColor="text1"/>
          <w:sz w:val="24"/>
          <w:szCs w:val="24"/>
        </w:rPr>
        <w:t>1</w:t>
      </w:r>
      <w:r w:rsidRPr="006023EC">
        <w:rPr>
          <w:rFonts w:ascii="Times New Roman" w:hAnsi="Times New Roman" w:cs="Times New Roman"/>
          <w:color w:val="000000" w:themeColor="text1"/>
          <w:sz w:val="24"/>
          <w:szCs w:val="24"/>
        </w:rPr>
        <w:t xml:space="preserve"> </w:t>
      </w:r>
      <w:r w:rsidR="006023EC">
        <w:rPr>
          <w:rFonts w:ascii="Times New Roman" w:hAnsi="Times New Roman" w:cs="Times New Roman"/>
          <w:color w:val="000000" w:themeColor="text1"/>
          <w:sz w:val="24"/>
          <w:szCs w:val="24"/>
        </w:rPr>
        <w:t>M</w:t>
      </w:r>
      <w:r w:rsidRPr="006023EC">
        <w:rPr>
          <w:rFonts w:ascii="Times New Roman" w:hAnsi="Times New Roman" w:cs="Times New Roman"/>
          <w:color w:val="000000" w:themeColor="text1"/>
          <w:sz w:val="24"/>
          <w:szCs w:val="24"/>
        </w:rPr>
        <w:t xml:space="preserve">okymosi medžiaga gali būti </w:t>
      </w:r>
      <w:r w:rsidR="00561601">
        <w:rPr>
          <w:rFonts w:ascii="Times New Roman" w:hAnsi="Times New Roman" w:cs="Times New Roman"/>
          <w:color w:val="000000" w:themeColor="text1"/>
          <w:sz w:val="24"/>
          <w:szCs w:val="24"/>
        </w:rPr>
        <w:t>įprastinė</w:t>
      </w:r>
      <w:r w:rsidRPr="006023EC">
        <w:rPr>
          <w:rFonts w:ascii="Times New Roman" w:hAnsi="Times New Roman" w:cs="Times New Roman"/>
          <w:color w:val="000000" w:themeColor="text1"/>
          <w:sz w:val="24"/>
          <w:szCs w:val="24"/>
        </w:rPr>
        <w:t xml:space="preserve"> (pvz., mokinių turimi vadovėliai, pratybų sąsiuviniai), tačiau užduotys gali būti pateiktos skaitmeninėse aplinkose su nuorodomis.  </w:t>
      </w:r>
    </w:p>
    <w:p w14:paraId="2C578794" w14:textId="31FB976C" w:rsidR="00165517" w:rsidRPr="006023EC" w:rsidRDefault="00165517"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6. Mokytojai</w:t>
      </w:r>
      <w:r w:rsidR="0080447A"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ir pagalbos mokiniui specialistai:</w:t>
      </w:r>
    </w:p>
    <w:p w14:paraId="34F90378" w14:textId="60E614A7" w:rsidR="00165517"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6.1.</w:t>
      </w:r>
      <w:r w:rsidR="00561601">
        <w:rPr>
          <w:rFonts w:ascii="Times New Roman" w:hAnsi="Times New Roman" w:cs="Times New Roman"/>
          <w:color w:val="000000" w:themeColor="text1"/>
          <w:sz w:val="24"/>
          <w:szCs w:val="24"/>
        </w:rPr>
        <w:t>1.</w:t>
      </w:r>
      <w:r w:rsidRPr="006023EC">
        <w:rPr>
          <w:rFonts w:ascii="Times New Roman" w:hAnsi="Times New Roman" w:cs="Times New Roman"/>
          <w:color w:val="000000" w:themeColor="text1"/>
          <w:sz w:val="24"/>
          <w:szCs w:val="24"/>
        </w:rPr>
        <w:t xml:space="preserve"> </w:t>
      </w:r>
      <w:r w:rsidR="00165517" w:rsidRPr="006023EC">
        <w:rPr>
          <w:rFonts w:ascii="Times New Roman" w:hAnsi="Times New Roman" w:cs="Times New Roman"/>
          <w:color w:val="000000" w:themeColor="text1"/>
          <w:sz w:val="24"/>
          <w:szCs w:val="24"/>
        </w:rPr>
        <w:t xml:space="preserve">įvertina, ar visi mokiniai </w:t>
      </w:r>
      <w:r w:rsidRPr="006023EC">
        <w:rPr>
          <w:rFonts w:ascii="Times New Roman" w:hAnsi="Times New Roman" w:cs="Times New Roman"/>
          <w:color w:val="000000" w:themeColor="text1"/>
          <w:sz w:val="24"/>
          <w:szCs w:val="24"/>
        </w:rPr>
        <w:t>dalyvauja</w:t>
      </w:r>
      <w:r w:rsidR="00165517" w:rsidRPr="006023EC">
        <w:rPr>
          <w:rFonts w:ascii="Times New Roman" w:hAnsi="Times New Roman" w:cs="Times New Roman"/>
          <w:color w:val="000000" w:themeColor="text1"/>
          <w:sz w:val="24"/>
          <w:szCs w:val="24"/>
        </w:rPr>
        <w:t xml:space="preserve"> ugdymo procese nuotoliniu mokymo būdu ir informuoja </w:t>
      </w:r>
      <w:r w:rsidRPr="006023EC">
        <w:rPr>
          <w:rFonts w:ascii="Times New Roman" w:hAnsi="Times New Roman" w:cs="Times New Roman"/>
          <w:color w:val="000000" w:themeColor="text1"/>
          <w:sz w:val="24"/>
          <w:szCs w:val="24"/>
        </w:rPr>
        <w:t xml:space="preserve"> p</w:t>
      </w:r>
      <w:r w:rsidR="00165517" w:rsidRPr="006023EC">
        <w:rPr>
          <w:rFonts w:ascii="Times New Roman" w:hAnsi="Times New Roman" w:cs="Times New Roman"/>
          <w:color w:val="000000" w:themeColor="text1"/>
          <w:sz w:val="24"/>
          <w:szCs w:val="24"/>
        </w:rPr>
        <w:t>agalbos mokiniui grupę;</w:t>
      </w:r>
    </w:p>
    <w:p w14:paraId="5006F01B" w14:textId="5D704A72" w:rsidR="00165517"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6.1.</w:t>
      </w:r>
      <w:r w:rsidR="00561601">
        <w:rPr>
          <w:rFonts w:ascii="Times New Roman" w:hAnsi="Times New Roman" w:cs="Times New Roman"/>
          <w:color w:val="000000" w:themeColor="text1"/>
          <w:sz w:val="24"/>
          <w:szCs w:val="24"/>
        </w:rPr>
        <w:t>2</w:t>
      </w:r>
      <w:r w:rsidRPr="006023EC">
        <w:rPr>
          <w:rFonts w:ascii="Times New Roman" w:hAnsi="Times New Roman" w:cs="Times New Roman"/>
          <w:color w:val="000000" w:themeColor="text1"/>
          <w:sz w:val="24"/>
          <w:szCs w:val="24"/>
        </w:rPr>
        <w:t xml:space="preserve">. </w:t>
      </w:r>
      <w:r w:rsidR="00165517" w:rsidRPr="006023EC">
        <w:rPr>
          <w:rFonts w:ascii="Times New Roman" w:hAnsi="Times New Roman" w:cs="Times New Roman"/>
          <w:color w:val="000000" w:themeColor="text1"/>
          <w:sz w:val="24"/>
          <w:szCs w:val="24"/>
        </w:rPr>
        <w:t>stebi mokinių emocinę sveikatą, teikia švietimo pagalbą;</w:t>
      </w:r>
    </w:p>
    <w:p w14:paraId="353609A9" w14:textId="4F236D6A" w:rsidR="00165517"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6.1.3. </w:t>
      </w:r>
      <w:r w:rsidR="00165517" w:rsidRPr="006023EC">
        <w:rPr>
          <w:rFonts w:ascii="Times New Roman" w:hAnsi="Times New Roman" w:cs="Times New Roman"/>
          <w:color w:val="000000" w:themeColor="text1"/>
          <w:sz w:val="24"/>
          <w:szCs w:val="24"/>
        </w:rPr>
        <w:t>pritaiko pamokos struktūrą sinchroniniam ir asinchroniniam ugdymui;</w:t>
      </w:r>
    </w:p>
    <w:p w14:paraId="751D67AA" w14:textId="02D1EC71" w:rsidR="00165517"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6.1.4. </w:t>
      </w:r>
      <w:r w:rsidR="00165517" w:rsidRPr="006023EC">
        <w:rPr>
          <w:rFonts w:ascii="Times New Roman" w:hAnsi="Times New Roman" w:cs="Times New Roman"/>
          <w:color w:val="000000" w:themeColor="text1"/>
          <w:sz w:val="24"/>
          <w:szCs w:val="24"/>
        </w:rPr>
        <w:t>užtikrina savalaik</w:t>
      </w:r>
      <w:r w:rsidRPr="006023EC">
        <w:rPr>
          <w:rFonts w:ascii="Times New Roman" w:hAnsi="Times New Roman" w:cs="Times New Roman"/>
          <w:color w:val="000000" w:themeColor="text1"/>
          <w:sz w:val="24"/>
          <w:szCs w:val="24"/>
        </w:rPr>
        <w:t>į</w:t>
      </w:r>
      <w:r w:rsidR="00165517" w:rsidRPr="006023EC">
        <w:rPr>
          <w:rFonts w:ascii="Times New Roman" w:hAnsi="Times New Roman" w:cs="Times New Roman"/>
          <w:color w:val="000000" w:themeColor="text1"/>
          <w:sz w:val="24"/>
          <w:szCs w:val="24"/>
        </w:rPr>
        <w:t xml:space="preserve"> mokymosi pagalbos mokiniui teikimą;</w:t>
      </w:r>
    </w:p>
    <w:p w14:paraId="041EEBB5" w14:textId="784995D4" w:rsidR="00165517"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6.1.5. </w:t>
      </w:r>
      <w:r w:rsidR="00165517" w:rsidRPr="006023EC">
        <w:rPr>
          <w:rFonts w:ascii="Times New Roman" w:hAnsi="Times New Roman" w:cs="Times New Roman"/>
          <w:color w:val="000000" w:themeColor="text1"/>
          <w:sz w:val="24"/>
          <w:szCs w:val="24"/>
        </w:rPr>
        <w:t>sinchroniniam ugdymui skir</w:t>
      </w:r>
      <w:r w:rsidR="006023EC">
        <w:rPr>
          <w:rFonts w:ascii="Times New Roman" w:hAnsi="Times New Roman" w:cs="Times New Roman"/>
          <w:color w:val="000000" w:themeColor="text1"/>
          <w:sz w:val="24"/>
          <w:szCs w:val="24"/>
        </w:rPr>
        <w:t>ia</w:t>
      </w:r>
      <w:r w:rsidR="00165517" w:rsidRPr="006023EC">
        <w:rPr>
          <w:rFonts w:ascii="Times New Roman" w:hAnsi="Times New Roman" w:cs="Times New Roman"/>
          <w:color w:val="000000" w:themeColor="text1"/>
          <w:sz w:val="24"/>
          <w:szCs w:val="24"/>
        </w:rPr>
        <w:t xml:space="preserve"> ne mažiau kaip 50 procentų, ir ne daugiau kaip 50 procentų – asinchroniniam –ugdymo laiko;</w:t>
      </w:r>
    </w:p>
    <w:p w14:paraId="3145377A" w14:textId="3F1FA893" w:rsidR="003840A4"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6.1.6. </w:t>
      </w:r>
      <w:r w:rsidR="00165517" w:rsidRPr="006023EC">
        <w:rPr>
          <w:rFonts w:ascii="Times New Roman" w:hAnsi="Times New Roman" w:cs="Times New Roman"/>
          <w:color w:val="000000" w:themeColor="text1"/>
          <w:sz w:val="24"/>
          <w:szCs w:val="24"/>
        </w:rPr>
        <w:t>laik</w:t>
      </w:r>
      <w:r w:rsidRPr="006023EC">
        <w:rPr>
          <w:rFonts w:ascii="Times New Roman" w:hAnsi="Times New Roman" w:cs="Times New Roman"/>
          <w:color w:val="000000" w:themeColor="text1"/>
          <w:sz w:val="24"/>
          <w:szCs w:val="24"/>
        </w:rPr>
        <w:t>osi</w:t>
      </w:r>
      <w:r w:rsidR="00165517" w:rsidRPr="006023EC">
        <w:rPr>
          <w:rFonts w:ascii="Times New Roman" w:hAnsi="Times New Roman" w:cs="Times New Roman"/>
          <w:color w:val="000000" w:themeColor="text1"/>
          <w:sz w:val="24"/>
          <w:szCs w:val="24"/>
        </w:rPr>
        <w:t xml:space="preserve"> nepertraukiamo sinchroninio ugdymo procesui numatytos laiko trukmės – iki 2 </w:t>
      </w:r>
      <w:r w:rsidR="006023EC" w:rsidRPr="006023EC">
        <w:rPr>
          <w:rFonts w:ascii="Times New Roman" w:hAnsi="Times New Roman" w:cs="Times New Roman"/>
          <w:color w:val="000000" w:themeColor="text1"/>
          <w:sz w:val="24"/>
          <w:szCs w:val="24"/>
        </w:rPr>
        <w:t>val.;</w:t>
      </w:r>
    </w:p>
    <w:p w14:paraId="476E0A0D" w14:textId="6AAB4E75" w:rsidR="00D548AD"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7. </w:t>
      </w:r>
      <w:r w:rsidR="00D548AD" w:rsidRPr="006023EC">
        <w:rPr>
          <w:rFonts w:ascii="Times New Roman" w:hAnsi="Times New Roman" w:cs="Times New Roman"/>
          <w:color w:val="000000" w:themeColor="text1"/>
          <w:sz w:val="24"/>
          <w:szCs w:val="24"/>
        </w:rPr>
        <w:t>laikosi Higienos normos HN 21:2017:</w:t>
      </w:r>
    </w:p>
    <w:p w14:paraId="6384808B" w14:textId="209157F0" w:rsidR="00D548AD"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7.1. </w:t>
      </w:r>
      <w:r w:rsidR="00D548AD" w:rsidRPr="006023EC">
        <w:rPr>
          <w:rFonts w:ascii="Times New Roman" w:hAnsi="Times New Roman" w:cs="Times New Roman"/>
          <w:color w:val="000000" w:themeColor="text1"/>
          <w:sz w:val="24"/>
          <w:szCs w:val="24"/>
        </w:rPr>
        <w:t>nepertraukiamo mokymosi trukmė neturi būti ilgesnė kaip 90 min;</w:t>
      </w:r>
    </w:p>
    <w:p w14:paraId="6D443CF2" w14:textId="56FF09E3" w:rsidR="00D548AD" w:rsidRPr="006023EC" w:rsidRDefault="006F5861"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7.2. </w:t>
      </w:r>
      <w:r w:rsidR="00D548AD" w:rsidRPr="006023EC">
        <w:rPr>
          <w:rFonts w:ascii="Times New Roman" w:hAnsi="Times New Roman" w:cs="Times New Roman"/>
          <w:color w:val="000000" w:themeColor="text1"/>
          <w:sz w:val="24"/>
          <w:szCs w:val="24"/>
        </w:rPr>
        <w:t>pertraukų trukmė turi būti ne trumpesnė kaip 10 min. Būtina viena ilg</w:t>
      </w:r>
      <w:r w:rsidRPr="006023EC">
        <w:rPr>
          <w:rFonts w:ascii="Times New Roman" w:hAnsi="Times New Roman" w:cs="Times New Roman"/>
          <w:color w:val="000000" w:themeColor="text1"/>
          <w:sz w:val="24"/>
          <w:szCs w:val="24"/>
        </w:rPr>
        <w:t>esnė</w:t>
      </w:r>
      <w:r w:rsidR="00D548AD" w:rsidRPr="006023EC">
        <w:rPr>
          <w:rFonts w:ascii="Times New Roman" w:hAnsi="Times New Roman" w:cs="Times New Roman"/>
          <w:color w:val="000000" w:themeColor="text1"/>
          <w:sz w:val="24"/>
          <w:szCs w:val="24"/>
        </w:rPr>
        <w:t xml:space="preserve"> </w:t>
      </w:r>
      <w:r w:rsidR="004A5826" w:rsidRPr="006023EC">
        <w:rPr>
          <w:rFonts w:ascii="Times New Roman" w:hAnsi="Times New Roman" w:cs="Times New Roman"/>
          <w:color w:val="000000" w:themeColor="text1"/>
          <w:sz w:val="24"/>
          <w:szCs w:val="24"/>
        </w:rPr>
        <w:t>15</w:t>
      </w:r>
      <w:r w:rsidR="00D548AD" w:rsidRPr="006023EC">
        <w:rPr>
          <w:rFonts w:ascii="Times New Roman" w:hAnsi="Times New Roman" w:cs="Times New Roman"/>
          <w:color w:val="000000" w:themeColor="text1"/>
          <w:sz w:val="24"/>
          <w:szCs w:val="24"/>
        </w:rPr>
        <w:t xml:space="preserve"> min. pertrauka </w:t>
      </w:r>
      <w:r w:rsidR="004A5826" w:rsidRPr="006023EC">
        <w:rPr>
          <w:rFonts w:ascii="Times New Roman" w:hAnsi="Times New Roman" w:cs="Times New Roman"/>
          <w:color w:val="000000" w:themeColor="text1"/>
          <w:sz w:val="24"/>
          <w:szCs w:val="24"/>
        </w:rPr>
        <w:t xml:space="preserve">ir </w:t>
      </w:r>
      <w:r w:rsidR="00D548AD" w:rsidRPr="006023EC">
        <w:rPr>
          <w:rFonts w:ascii="Times New Roman" w:hAnsi="Times New Roman" w:cs="Times New Roman"/>
          <w:color w:val="000000" w:themeColor="text1"/>
          <w:sz w:val="24"/>
          <w:szCs w:val="24"/>
        </w:rPr>
        <w:t>dvi pertraukos po 20 min., skirtos pietums;</w:t>
      </w:r>
    </w:p>
    <w:p w14:paraId="6DE2F1B1" w14:textId="20CF6D17" w:rsidR="00D548AD" w:rsidRPr="006023EC" w:rsidRDefault="004A5826"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7.2.1. </w:t>
      </w:r>
      <w:r w:rsidR="00D548AD" w:rsidRPr="006023EC">
        <w:rPr>
          <w:rFonts w:ascii="Times New Roman" w:hAnsi="Times New Roman" w:cs="Times New Roman"/>
          <w:color w:val="000000" w:themeColor="text1"/>
          <w:sz w:val="24"/>
          <w:szCs w:val="24"/>
        </w:rPr>
        <w:t>pritarus mokyklos tarybai pertraukų trukmė gali būti koreguojama, tačiau pertrauka negali būti trumpesnė kaip 5 min.</w:t>
      </w:r>
    </w:p>
    <w:p w14:paraId="443013A0" w14:textId="6EDF0A01" w:rsidR="003840A4" w:rsidRPr="006023EC" w:rsidRDefault="004A5826"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7.3</w:t>
      </w:r>
      <w:r w:rsidR="003840A4"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Progimnazijos administracija</w:t>
      </w:r>
      <w:r w:rsidR="003840A4" w:rsidRPr="006023EC">
        <w:rPr>
          <w:rFonts w:ascii="Times New Roman" w:hAnsi="Times New Roman" w:cs="Times New Roman"/>
          <w:color w:val="000000" w:themeColor="text1"/>
          <w:sz w:val="24"/>
          <w:szCs w:val="24"/>
        </w:rPr>
        <w:t xml:space="preserve">: </w:t>
      </w:r>
    </w:p>
    <w:p w14:paraId="036DB37A" w14:textId="387F51E5" w:rsidR="00165517" w:rsidRPr="006023EC" w:rsidRDefault="004A5826"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7.3.1.</w:t>
      </w:r>
      <w:r w:rsidR="00165517" w:rsidRPr="006023EC">
        <w:rPr>
          <w:rFonts w:ascii="Times New Roman" w:hAnsi="Times New Roman" w:cs="Times New Roman"/>
          <w:color w:val="000000" w:themeColor="text1"/>
          <w:sz w:val="24"/>
          <w:szCs w:val="24"/>
        </w:rPr>
        <w:t>nustato mokinio darbotvarkę ir grįž</w:t>
      </w:r>
      <w:r w:rsidR="007A7B10" w:rsidRPr="006023EC">
        <w:rPr>
          <w:rFonts w:ascii="Times New Roman" w:hAnsi="Times New Roman" w:cs="Times New Roman"/>
          <w:color w:val="000000" w:themeColor="text1"/>
          <w:sz w:val="24"/>
          <w:szCs w:val="24"/>
        </w:rPr>
        <w:t>tamo</w:t>
      </w:r>
      <w:r w:rsidR="00165517" w:rsidRPr="006023EC">
        <w:rPr>
          <w:rFonts w:ascii="Times New Roman" w:hAnsi="Times New Roman" w:cs="Times New Roman"/>
          <w:color w:val="000000" w:themeColor="text1"/>
          <w:sz w:val="24"/>
          <w:szCs w:val="24"/>
        </w:rPr>
        <w:t xml:space="preserve">sios informacijos teikimo būdus; </w:t>
      </w:r>
    </w:p>
    <w:p w14:paraId="228AF456" w14:textId="37AA9550" w:rsidR="00165517" w:rsidRPr="006023EC" w:rsidRDefault="004A5826"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7.3.2. </w:t>
      </w:r>
      <w:r w:rsidR="00165517" w:rsidRPr="006023EC">
        <w:rPr>
          <w:rFonts w:ascii="Times New Roman" w:hAnsi="Times New Roman" w:cs="Times New Roman"/>
          <w:color w:val="000000" w:themeColor="text1"/>
          <w:sz w:val="24"/>
          <w:szCs w:val="24"/>
        </w:rPr>
        <w:t xml:space="preserve">susitaria dėl užduočių, skiriamų atlikti namuose toje pačioje klasėje, apimties, pobūdžio; </w:t>
      </w:r>
    </w:p>
    <w:p w14:paraId="47CC56BE" w14:textId="77777777" w:rsidR="003840A4" w:rsidRPr="006023EC" w:rsidRDefault="003840A4"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stebi mokinių mokymosi krūvius;</w:t>
      </w:r>
    </w:p>
    <w:p w14:paraId="05288627" w14:textId="2582FFEE" w:rsidR="003840A4" w:rsidRPr="006023EC" w:rsidRDefault="004A5826"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7.3.3. </w:t>
      </w:r>
      <w:r w:rsidR="003840A4" w:rsidRPr="006023EC">
        <w:rPr>
          <w:rFonts w:ascii="Times New Roman" w:hAnsi="Times New Roman" w:cs="Times New Roman"/>
          <w:color w:val="000000" w:themeColor="text1"/>
          <w:sz w:val="24"/>
          <w:szCs w:val="24"/>
        </w:rPr>
        <w:t>numato mokinių ir jų tėvų (globėjų, rūpintojų) informavimo būdus;</w:t>
      </w:r>
    </w:p>
    <w:p w14:paraId="7EAF3272" w14:textId="7445C06D" w:rsidR="003840A4" w:rsidRPr="006023EC" w:rsidRDefault="004A5826"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7.3.4. </w:t>
      </w:r>
      <w:r w:rsidR="003840A4" w:rsidRPr="006023EC">
        <w:rPr>
          <w:rFonts w:ascii="Times New Roman" w:hAnsi="Times New Roman" w:cs="Times New Roman"/>
          <w:color w:val="000000" w:themeColor="text1"/>
          <w:sz w:val="24"/>
          <w:szCs w:val="24"/>
        </w:rPr>
        <w:t>paskiria asmenį, kuris teiks bendrąją informaciją apie ugdymo proceso organizavimo tvarką, švietimo pagalbos teikimą;</w:t>
      </w:r>
    </w:p>
    <w:p w14:paraId="222F4D08" w14:textId="3A05EE9C" w:rsidR="003840A4" w:rsidRPr="006023EC" w:rsidRDefault="004A5826"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7.3.5 </w:t>
      </w:r>
      <w:r w:rsidR="003840A4" w:rsidRPr="006023EC">
        <w:rPr>
          <w:rFonts w:ascii="Times New Roman" w:hAnsi="Times New Roman" w:cs="Times New Roman"/>
          <w:color w:val="000000" w:themeColor="text1"/>
          <w:sz w:val="24"/>
          <w:szCs w:val="24"/>
        </w:rPr>
        <w:t>numato planą, kaip pasibaigus ypatingoms aplinkybėms</w:t>
      </w:r>
      <w:r w:rsidR="00561601">
        <w:rPr>
          <w:rFonts w:ascii="Times New Roman" w:hAnsi="Times New Roman" w:cs="Times New Roman"/>
          <w:color w:val="000000" w:themeColor="text1"/>
          <w:sz w:val="24"/>
          <w:szCs w:val="24"/>
        </w:rPr>
        <w:t>,</w:t>
      </w:r>
      <w:r w:rsidR="003840A4" w:rsidRPr="006023EC">
        <w:rPr>
          <w:rFonts w:ascii="Times New Roman" w:hAnsi="Times New Roman" w:cs="Times New Roman"/>
          <w:color w:val="000000" w:themeColor="text1"/>
          <w:sz w:val="24"/>
          <w:szCs w:val="24"/>
        </w:rPr>
        <w:t xml:space="preserve"> sklandžiai grįžti prie įprasto ugdymo proceso organizavimo;</w:t>
      </w:r>
    </w:p>
    <w:p w14:paraId="1D395710" w14:textId="77777777"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8. Mokiniai: </w:t>
      </w:r>
    </w:p>
    <w:p w14:paraId="2F22AA16" w14:textId="6CBFAD89"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8.1. </w:t>
      </w:r>
      <w:r w:rsidR="006023EC">
        <w:rPr>
          <w:rFonts w:ascii="Times New Roman" w:hAnsi="Times New Roman" w:cs="Times New Roman"/>
          <w:color w:val="000000" w:themeColor="text1"/>
          <w:sz w:val="24"/>
          <w:szCs w:val="24"/>
        </w:rPr>
        <w:t>k</w:t>
      </w:r>
      <w:r w:rsidRPr="006023EC">
        <w:rPr>
          <w:rFonts w:ascii="Times New Roman" w:hAnsi="Times New Roman" w:cs="Times New Roman"/>
          <w:color w:val="000000" w:themeColor="text1"/>
          <w:sz w:val="24"/>
          <w:szCs w:val="24"/>
        </w:rPr>
        <w:t>asdien jungiasi prie el</w:t>
      </w:r>
      <w:r w:rsidR="0080447A"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dienyno pagal savo pamokų tvarkaraštį arba tikrina mokyklos el. paštą, jei dienynas dėl kokių nors priežasčių neveikia;</w:t>
      </w:r>
    </w:p>
    <w:p w14:paraId="4B2A5BCA" w14:textId="66ADD8B4"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8.2. </w:t>
      </w:r>
      <w:r w:rsidR="006023EC">
        <w:rPr>
          <w:rFonts w:ascii="Times New Roman" w:hAnsi="Times New Roman" w:cs="Times New Roman"/>
          <w:color w:val="000000" w:themeColor="text1"/>
          <w:sz w:val="24"/>
          <w:szCs w:val="24"/>
        </w:rPr>
        <w:t>s</w:t>
      </w:r>
      <w:r w:rsidRPr="006023EC">
        <w:rPr>
          <w:rFonts w:ascii="Times New Roman" w:hAnsi="Times New Roman" w:cs="Times New Roman"/>
          <w:color w:val="000000" w:themeColor="text1"/>
          <w:sz w:val="24"/>
          <w:szCs w:val="24"/>
        </w:rPr>
        <w:t>usipažįsta su mokytojų skirtomis užduotimis ir jas atlieka;</w:t>
      </w:r>
    </w:p>
    <w:p w14:paraId="489D9325" w14:textId="6B7053F2"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8.3. </w:t>
      </w:r>
      <w:r w:rsidR="006023EC">
        <w:rPr>
          <w:rFonts w:ascii="Times New Roman" w:hAnsi="Times New Roman" w:cs="Times New Roman"/>
          <w:color w:val="000000" w:themeColor="text1"/>
          <w:sz w:val="24"/>
          <w:szCs w:val="24"/>
        </w:rPr>
        <w:t>s</w:t>
      </w:r>
      <w:r w:rsidRPr="006023EC">
        <w:rPr>
          <w:rFonts w:ascii="Times New Roman" w:hAnsi="Times New Roman" w:cs="Times New Roman"/>
          <w:color w:val="000000" w:themeColor="text1"/>
          <w:sz w:val="24"/>
          <w:szCs w:val="24"/>
        </w:rPr>
        <w:t>eka pamokų, vyksiančių sinchroniniu mokymosi būdu, datą</w:t>
      </w:r>
      <w:r w:rsidR="00561601">
        <w:rPr>
          <w:rFonts w:ascii="Times New Roman" w:hAnsi="Times New Roman" w:cs="Times New Roman"/>
          <w:color w:val="000000" w:themeColor="text1"/>
          <w:sz w:val="24"/>
          <w:szCs w:val="24"/>
        </w:rPr>
        <w:t>,</w:t>
      </w:r>
      <w:r w:rsidRPr="006023EC">
        <w:rPr>
          <w:rFonts w:ascii="Times New Roman" w:hAnsi="Times New Roman" w:cs="Times New Roman"/>
          <w:color w:val="000000" w:themeColor="text1"/>
          <w:sz w:val="24"/>
          <w:szCs w:val="24"/>
        </w:rPr>
        <w:t xml:space="preserve"> laiką ir juose dalyvauja;</w:t>
      </w:r>
    </w:p>
    <w:p w14:paraId="473B9A47" w14:textId="4CE6F52C"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8.4. </w:t>
      </w:r>
      <w:r w:rsidR="006023EC">
        <w:rPr>
          <w:rFonts w:ascii="Times New Roman" w:hAnsi="Times New Roman" w:cs="Times New Roman"/>
          <w:color w:val="000000" w:themeColor="text1"/>
          <w:sz w:val="24"/>
          <w:szCs w:val="24"/>
        </w:rPr>
        <w:t>t</w:t>
      </w:r>
      <w:r w:rsidRPr="006023EC">
        <w:rPr>
          <w:rFonts w:ascii="Times New Roman" w:hAnsi="Times New Roman" w:cs="Times New Roman"/>
          <w:color w:val="000000" w:themeColor="text1"/>
          <w:sz w:val="24"/>
          <w:szCs w:val="24"/>
        </w:rPr>
        <w:t>eikia mokytojui grįžtamąjį ryšį: atlieka atsiskaitomuosius darbus, testus, paskirtas užduotis, pateikia mokytojui jo nurodytu būdu ir laiku;</w:t>
      </w:r>
    </w:p>
    <w:p w14:paraId="07EEB787" w14:textId="4BFDB95F" w:rsidR="00F90D7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8.5. </w:t>
      </w:r>
      <w:r w:rsidR="006023EC">
        <w:rPr>
          <w:rFonts w:ascii="Times New Roman" w:hAnsi="Times New Roman" w:cs="Times New Roman"/>
          <w:color w:val="000000" w:themeColor="text1"/>
          <w:sz w:val="24"/>
          <w:szCs w:val="24"/>
        </w:rPr>
        <w:t>d</w:t>
      </w:r>
      <w:r w:rsidRPr="006023EC">
        <w:rPr>
          <w:rFonts w:ascii="Times New Roman" w:hAnsi="Times New Roman" w:cs="Times New Roman"/>
          <w:color w:val="000000" w:themeColor="text1"/>
          <w:sz w:val="24"/>
          <w:szCs w:val="24"/>
        </w:rPr>
        <w:t xml:space="preserve">alyvauja klasės auklėtojo organizuotose klasės valandėlėse. </w:t>
      </w:r>
    </w:p>
    <w:p w14:paraId="5FBD5624" w14:textId="7ED2945A" w:rsidR="006023EC" w:rsidRPr="006023EC" w:rsidRDefault="006023EC" w:rsidP="00F474D2">
      <w:pPr>
        <w:pStyle w:val="Betarp"/>
        <w:spacing w:after="120" w:line="276"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8.6. laikosi mokinio elgesio taisyklių. </w:t>
      </w:r>
    </w:p>
    <w:p w14:paraId="0898D5D2" w14:textId="2DFB012C"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9. Tėvai (globėjai, rūpintojai): </w:t>
      </w:r>
    </w:p>
    <w:p w14:paraId="529C94E7" w14:textId="16797156"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9.1. </w:t>
      </w:r>
      <w:r w:rsidR="006023EC">
        <w:rPr>
          <w:rFonts w:ascii="Times New Roman" w:hAnsi="Times New Roman" w:cs="Times New Roman"/>
          <w:color w:val="000000" w:themeColor="text1"/>
          <w:sz w:val="24"/>
          <w:szCs w:val="24"/>
        </w:rPr>
        <w:t>s</w:t>
      </w:r>
      <w:r w:rsidRPr="006023EC">
        <w:rPr>
          <w:rFonts w:ascii="Times New Roman" w:hAnsi="Times New Roman" w:cs="Times New Roman"/>
          <w:color w:val="000000" w:themeColor="text1"/>
          <w:sz w:val="24"/>
          <w:szCs w:val="24"/>
        </w:rPr>
        <w:t xml:space="preserve">udaro sąlygas ir prisiima atsakomybę už mokinių mokymąsi nuotoliniu būdu; </w:t>
      </w:r>
    </w:p>
    <w:p w14:paraId="5F578717" w14:textId="3A1FBE94"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9.2.</w:t>
      </w:r>
      <w:r w:rsidR="006023EC">
        <w:rPr>
          <w:rFonts w:ascii="Times New Roman" w:hAnsi="Times New Roman" w:cs="Times New Roman"/>
          <w:color w:val="000000" w:themeColor="text1"/>
          <w:sz w:val="24"/>
          <w:szCs w:val="24"/>
        </w:rPr>
        <w:t>n</w:t>
      </w:r>
      <w:r w:rsidRPr="006023EC">
        <w:rPr>
          <w:rFonts w:ascii="Times New Roman" w:hAnsi="Times New Roman" w:cs="Times New Roman"/>
          <w:color w:val="000000" w:themeColor="text1"/>
          <w:sz w:val="24"/>
          <w:szCs w:val="24"/>
        </w:rPr>
        <w:t>uolat seka informaciją, pamokų tvarkaraštį ir skiriamas užduotis</w:t>
      </w:r>
      <w:r w:rsidR="008D0E46" w:rsidRPr="006023EC">
        <w:rPr>
          <w:rFonts w:ascii="Times New Roman" w:hAnsi="Times New Roman" w:cs="Times New Roman"/>
          <w:color w:val="000000" w:themeColor="text1"/>
          <w:sz w:val="24"/>
          <w:szCs w:val="24"/>
        </w:rPr>
        <w:t xml:space="preserve"> el.</w:t>
      </w:r>
      <w:r w:rsidRPr="006023EC">
        <w:rPr>
          <w:rFonts w:ascii="Times New Roman" w:hAnsi="Times New Roman" w:cs="Times New Roman"/>
          <w:color w:val="000000" w:themeColor="text1"/>
          <w:sz w:val="24"/>
          <w:szCs w:val="24"/>
        </w:rPr>
        <w:t xml:space="preserve"> dienyne, bendradarbiauja su klasės vadovu, mokytojais, pagalbos mokiniui specialistais, </w:t>
      </w:r>
      <w:r w:rsidR="008D0E46" w:rsidRPr="006023EC">
        <w:rPr>
          <w:rFonts w:ascii="Times New Roman" w:hAnsi="Times New Roman" w:cs="Times New Roman"/>
          <w:color w:val="000000" w:themeColor="text1"/>
          <w:sz w:val="24"/>
          <w:szCs w:val="24"/>
        </w:rPr>
        <w:t xml:space="preserve">progimnazijos administracija </w:t>
      </w:r>
      <w:r w:rsidRPr="006023EC">
        <w:rPr>
          <w:rFonts w:ascii="Times New Roman" w:hAnsi="Times New Roman" w:cs="Times New Roman"/>
          <w:color w:val="000000" w:themeColor="text1"/>
          <w:sz w:val="24"/>
          <w:szCs w:val="24"/>
        </w:rPr>
        <w:t>ir esant poreikiui, padeda mokiniui susipažinti su paskirtomis užduotimis, jų atlikimo būdu ir laiku;</w:t>
      </w:r>
    </w:p>
    <w:p w14:paraId="6CF06023" w14:textId="785398F4"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9.3. </w:t>
      </w:r>
      <w:r w:rsidR="006023EC">
        <w:rPr>
          <w:rFonts w:ascii="Times New Roman" w:hAnsi="Times New Roman" w:cs="Times New Roman"/>
          <w:color w:val="000000" w:themeColor="text1"/>
          <w:sz w:val="24"/>
          <w:szCs w:val="24"/>
        </w:rPr>
        <w:t>t</w:t>
      </w:r>
      <w:r w:rsidRPr="006023EC">
        <w:rPr>
          <w:rFonts w:ascii="Times New Roman" w:hAnsi="Times New Roman" w:cs="Times New Roman"/>
          <w:color w:val="000000" w:themeColor="text1"/>
          <w:sz w:val="24"/>
          <w:szCs w:val="24"/>
        </w:rPr>
        <w:t>uo metu, kai vyks</w:t>
      </w:r>
      <w:r w:rsidR="006023EC">
        <w:rPr>
          <w:rFonts w:ascii="Times New Roman" w:hAnsi="Times New Roman" w:cs="Times New Roman"/>
          <w:color w:val="000000" w:themeColor="text1"/>
          <w:sz w:val="24"/>
          <w:szCs w:val="24"/>
        </w:rPr>
        <w:t>ta</w:t>
      </w:r>
      <w:r w:rsidRPr="006023EC">
        <w:rPr>
          <w:rFonts w:ascii="Times New Roman" w:hAnsi="Times New Roman" w:cs="Times New Roman"/>
          <w:color w:val="000000" w:themeColor="text1"/>
          <w:sz w:val="24"/>
          <w:szCs w:val="24"/>
        </w:rPr>
        <w:t xml:space="preserve"> pamokos sinchroniniu būdu, užtikrina, kad mokinys tur</w:t>
      </w:r>
      <w:r w:rsidR="006023EC">
        <w:rPr>
          <w:rFonts w:ascii="Times New Roman" w:hAnsi="Times New Roman" w:cs="Times New Roman"/>
          <w:color w:val="000000" w:themeColor="text1"/>
          <w:sz w:val="24"/>
          <w:szCs w:val="24"/>
        </w:rPr>
        <w:t>ėtų</w:t>
      </w:r>
      <w:r w:rsidRPr="006023EC">
        <w:rPr>
          <w:rFonts w:ascii="Times New Roman" w:hAnsi="Times New Roman" w:cs="Times New Roman"/>
          <w:color w:val="000000" w:themeColor="text1"/>
          <w:sz w:val="24"/>
          <w:szCs w:val="24"/>
        </w:rPr>
        <w:t xml:space="preserve"> galimybę stebėti ir jose dalyvauti;</w:t>
      </w:r>
    </w:p>
    <w:p w14:paraId="00766F7B" w14:textId="32797393"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10. Klasės auklėtojas: </w:t>
      </w:r>
    </w:p>
    <w:p w14:paraId="64982C25" w14:textId="6AFE225E"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10.1. stebi ar prie el</w:t>
      </w:r>
      <w:r w:rsidR="0080447A"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 xml:space="preserve"> dienyno prisijungia tėvai ir mokiniai. Su nesijungiančiais tėvais ir mokiniais susisiekia telefonu, esant poreikiui informuoja socialinę pedagogę; </w:t>
      </w:r>
    </w:p>
    <w:p w14:paraId="0DAD07FB" w14:textId="046D97E4"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10.2. </w:t>
      </w:r>
      <w:r w:rsidR="006023EC">
        <w:rPr>
          <w:rFonts w:ascii="Times New Roman" w:hAnsi="Times New Roman" w:cs="Times New Roman"/>
          <w:color w:val="000000" w:themeColor="text1"/>
          <w:sz w:val="24"/>
          <w:szCs w:val="24"/>
        </w:rPr>
        <w:t>s</w:t>
      </w:r>
      <w:r w:rsidRPr="006023EC">
        <w:rPr>
          <w:rFonts w:ascii="Times New Roman" w:hAnsi="Times New Roman" w:cs="Times New Roman"/>
          <w:color w:val="000000" w:themeColor="text1"/>
          <w:sz w:val="24"/>
          <w:szCs w:val="24"/>
        </w:rPr>
        <w:t xml:space="preserve">tebi mokytojų pastabas/komentarus/pagyrimus; </w:t>
      </w:r>
    </w:p>
    <w:p w14:paraId="6732F82B" w14:textId="79972E27"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10.3. </w:t>
      </w:r>
      <w:r w:rsidR="006023EC">
        <w:rPr>
          <w:rFonts w:ascii="Times New Roman" w:hAnsi="Times New Roman" w:cs="Times New Roman"/>
          <w:color w:val="000000" w:themeColor="text1"/>
          <w:sz w:val="24"/>
          <w:szCs w:val="24"/>
        </w:rPr>
        <w:t>b</w:t>
      </w:r>
      <w:r w:rsidRPr="006023EC">
        <w:rPr>
          <w:rFonts w:ascii="Times New Roman" w:hAnsi="Times New Roman" w:cs="Times New Roman"/>
          <w:color w:val="000000" w:themeColor="text1"/>
          <w:sz w:val="24"/>
          <w:szCs w:val="24"/>
        </w:rPr>
        <w:t>endradarbiauja su dalykų mokytojais, tėvais, socialine pedagoge, psichologe</w:t>
      </w:r>
      <w:r w:rsidR="008D0E46" w:rsidRPr="006023EC">
        <w:rPr>
          <w:rFonts w:ascii="Times New Roman" w:hAnsi="Times New Roman" w:cs="Times New Roman"/>
          <w:color w:val="000000" w:themeColor="text1"/>
          <w:sz w:val="24"/>
          <w:szCs w:val="24"/>
        </w:rPr>
        <w:t>, progimnazijos administracija</w:t>
      </w:r>
      <w:r w:rsidRPr="006023EC">
        <w:rPr>
          <w:rFonts w:ascii="Times New Roman" w:hAnsi="Times New Roman" w:cs="Times New Roman"/>
          <w:color w:val="000000" w:themeColor="text1"/>
          <w:sz w:val="24"/>
          <w:szCs w:val="24"/>
        </w:rPr>
        <w:t xml:space="preserve">; </w:t>
      </w:r>
    </w:p>
    <w:p w14:paraId="504939E7" w14:textId="24EE95C7"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10.4. </w:t>
      </w:r>
      <w:r w:rsidR="006023EC">
        <w:rPr>
          <w:rFonts w:ascii="Times New Roman" w:hAnsi="Times New Roman" w:cs="Times New Roman"/>
          <w:color w:val="000000" w:themeColor="text1"/>
          <w:sz w:val="24"/>
          <w:szCs w:val="24"/>
        </w:rPr>
        <w:t>o</w:t>
      </w:r>
      <w:r w:rsidRPr="006023EC">
        <w:rPr>
          <w:rFonts w:ascii="Times New Roman" w:hAnsi="Times New Roman" w:cs="Times New Roman"/>
          <w:color w:val="000000" w:themeColor="text1"/>
          <w:sz w:val="24"/>
          <w:szCs w:val="24"/>
        </w:rPr>
        <w:t>rganizuoja nuotolines klasės valandėles, stebi emocinę mokinių savijautą, akademinius nesklandumus, juos koreguoja;</w:t>
      </w:r>
    </w:p>
    <w:p w14:paraId="21BC70F3" w14:textId="4BE5E04A"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10.5. </w:t>
      </w:r>
      <w:r w:rsidR="006023EC">
        <w:rPr>
          <w:rFonts w:ascii="Times New Roman" w:hAnsi="Times New Roman" w:cs="Times New Roman"/>
          <w:color w:val="000000" w:themeColor="text1"/>
          <w:sz w:val="24"/>
          <w:szCs w:val="24"/>
        </w:rPr>
        <w:t>el.</w:t>
      </w:r>
      <w:r w:rsidRPr="006023EC">
        <w:rPr>
          <w:rFonts w:ascii="Times New Roman" w:hAnsi="Times New Roman" w:cs="Times New Roman"/>
          <w:color w:val="000000" w:themeColor="text1"/>
          <w:sz w:val="24"/>
          <w:szCs w:val="24"/>
        </w:rPr>
        <w:t xml:space="preserve"> dienyne fiksuoja vadovavimą klasei.</w:t>
      </w:r>
    </w:p>
    <w:p w14:paraId="2A25020E" w14:textId="0A2F192F"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11. Pagalbos mokiniui specialistai (socialinis pedagogas, psichologė):</w:t>
      </w:r>
    </w:p>
    <w:p w14:paraId="285B99F0" w14:textId="1FA14DB7"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11.1.</w:t>
      </w:r>
      <w:r w:rsidR="006023EC">
        <w:rPr>
          <w:rFonts w:ascii="Times New Roman" w:hAnsi="Times New Roman" w:cs="Times New Roman"/>
          <w:color w:val="000000" w:themeColor="text1"/>
          <w:sz w:val="24"/>
          <w:szCs w:val="24"/>
        </w:rPr>
        <w:t>t</w:t>
      </w:r>
      <w:r w:rsidRPr="006023EC">
        <w:rPr>
          <w:rFonts w:ascii="Times New Roman" w:hAnsi="Times New Roman" w:cs="Times New Roman"/>
          <w:color w:val="000000" w:themeColor="text1"/>
          <w:sz w:val="24"/>
          <w:szCs w:val="24"/>
        </w:rPr>
        <w:t>eikia pagalbą ir konsultacijas nuotoliniu būdu, progimnazijos svetainėje nurodytu el. paštu ir telefonu;</w:t>
      </w:r>
    </w:p>
    <w:p w14:paraId="2F9AD45C" w14:textId="1072CFF9"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12. Direktoriaus pavaduotojai ugdymui:</w:t>
      </w:r>
    </w:p>
    <w:p w14:paraId="42892CD5" w14:textId="7D8FCB2F"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10.1. </w:t>
      </w:r>
      <w:r w:rsidR="006023EC">
        <w:rPr>
          <w:rFonts w:ascii="Times New Roman" w:hAnsi="Times New Roman" w:cs="Times New Roman"/>
          <w:color w:val="000000" w:themeColor="text1"/>
          <w:sz w:val="24"/>
          <w:szCs w:val="24"/>
        </w:rPr>
        <w:t>k</w:t>
      </w:r>
      <w:r w:rsidRPr="006023EC">
        <w:rPr>
          <w:rFonts w:ascii="Times New Roman" w:hAnsi="Times New Roman" w:cs="Times New Roman"/>
          <w:color w:val="000000" w:themeColor="text1"/>
          <w:sz w:val="24"/>
          <w:szCs w:val="24"/>
        </w:rPr>
        <w:t xml:space="preserve">oordinuoja nuotolinio mokymo vykdymą; </w:t>
      </w:r>
    </w:p>
    <w:p w14:paraId="75C0BEC8" w14:textId="7A6DBDF2"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10.2. </w:t>
      </w:r>
      <w:r w:rsidR="006023EC">
        <w:rPr>
          <w:rFonts w:ascii="Times New Roman" w:hAnsi="Times New Roman" w:cs="Times New Roman"/>
          <w:color w:val="000000" w:themeColor="text1"/>
          <w:sz w:val="24"/>
          <w:szCs w:val="24"/>
        </w:rPr>
        <w:t>k</w:t>
      </w:r>
      <w:r w:rsidRPr="006023EC">
        <w:rPr>
          <w:rFonts w:ascii="Times New Roman" w:hAnsi="Times New Roman" w:cs="Times New Roman"/>
          <w:color w:val="000000" w:themeColor="text1"/>
          <w:sz w:val="24"/>
          <w:szCs w:val="24"/>
        </w:rPr>
        <w:t xml:space="preserve">onsultuoja mokytojus nuotolinio mokymo klausimais;  </w:t>
      </w:r>
    </w:p>
    <w:p w14:paraId="729B3168" w14:textId="05891A80" w:rsidR="00F90D7C" w:rsidRPr="006023EC" w:rsidRDefault="00F90D7C"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10.3. </w:t>
      </w:r>
      <w:r w:rsidR="006023EC">
        <w:rPr>
          <w:rFonts w:ascii="Times New Roman" w:hAnsi="Times New Roman" w:cs="Times New Roman"/>
          <w:color w:val="000000" w:themeColor="text1"/>
          <w:sz w:val="24"/>
          <w:szCs w:val="24"/>
        </w:rPr>
        <w:t>s</w:t>
      </w:r>
      <w:r w:rsidRPr="006023EC">
        <w:rPr>
          <w:rFonts w:ascii="Times New Roman" w:hAnsi="Times New Roman" w:cs="Times New Roman"/>
          <w:color w:val="000000" w:themeColor="text1"/>
          <w:sz w:val="24"/>
          <w:szCs w:val="24"/>
        </w:rPr>
        <w:t xml:space="preserve">tebi kaip vykdomas nuotolinis mokymas, </w:t>
      </w:r>
      <w:r w:rsidR="006023EC">
        <w:rPr>
          <w:rFonts w:ascii="Times New Roman" w:hAnsi="Times New Roman" w:cs="Times New Roman"/>
          <w:color w:val="000000" w:themeColor="text1"/>
          <w:sz w:val="24"/>
          <w:szCs w:val="24"/>
        </w:rPr>
        <w:t>el.</w:t>
      </w:r>
      <w:r w:rsidR="007A7B10"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dienyno pildymas, užtikrina ugdymo kokybę</w:t>
      </w:r>
      <w:r w:rsidR="006023EC">
        <w:rPr>
          <w:rFonts w:ascii="Times New Roman" w:hAnsi="Times New Roman" w:cs="Times New Roman"/>
          <w:color w:val="000000" w:themeColor="text1"/>
          <w:sz w:val="24"/>
          <w:szCs w:val="24"/>
        </w:rPr>
        <w:t>, vykdo ugdomąją stebėseną.</w:t>
      </w:r>
    </w:p>
    <w:p w14:paraId="2C4CBE37" w14:textId="1E7A488E" w:rsidR="00901268" w:rsidRPr="006023EC" w:rsidRDefault="0090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13. El. dienyno pildymas mišraus ir nuotolinio mokymo metu:</w:t>
      </w:r>
    </w:p>
    <w:p w14:paraId="5110BCA7" w14:textId="5563B1A8" w:rsidR="00901268" w:rsidRPr="006023EC" w:rsidRDefault="0090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13.1. </w:t>
      </w:r>
      <w:r w:rsidR="006023EC">
        <w:rPr>
          <w:rFonts w:ascii="Times New Roman" w:hAnsi="Times New Roman" w:cs="Times New Roman"/>
          <w:color w:val="000000" w:themeColor="text1"/>
          <w:sz w:val="24"/>
          <w:szCs w:val="24"/>
        </w:rPr>
        <w:t>k</w:t>
      </w:r>
      <w:r w:rsidRPr="006023EC">
        <w:rPr>
          <w:rFonts w:ascii="Times New Roman" w:hAnsi="Times New Roman" w:cs="Times New Roman"/>
          <w:color w:val="000000" w:themeColor="text1"/>
          <w:sz w:val="24"/>
          <w:szCs w:val="24"/>
        </w:rPr>
        <w:t>ai mokykla vykdo nuotolinį arba mišrųjį mokymą, tų klasių koncentrų mokiniams el. dienyn</w:t>
      </w:r>
      <w:r w:rsidR="008D0E46" w:rsidRPr="006023EC">
        <w:rPr>
          <w:rFonts w:ascii="Times New Roman" w:hAnsi="Times New Roman" w:cs="Times New Roman"/>
          <w:color w:val="000000" w:themeColor="text1"/>
          <w:sz w:val="24"/>
          <w:szCs w:val="24"/>
        </w:rPr>
        <w:t xml:space="preserve">o skiltis „Pamokos tema“ </w:t>
      </w:r>
      <w:r w:rsidRPr="006023EC">
        <w:rPr>
          <w:rFonts w:ascii="Times New Roman" w:hAnsi="Times New Roman" w:cs="Times New Roman"/>
          <w:color w:val="000000" w:themeColor="text1"/>
          <w:sz w:val="24"/>
          <w:szCs w:val="24"/>
        </w:rPr>
        <w:t>pildoma dieną prieš prasidedant pamokoms</w:t>
      </w:r>
      <w:r w:rsidR="008D0E46" w:rsidRPr="006023EC">
        <w:rPr>
          <w:rFonts w:ascii="Times New Roman" w:hAnsi="Times New Roman" w:cs="Times New Roman"/>
          <w:color w:val="000000" w:themeColor="text1"/>
          <w:sz w:val="24"/>
          <w:szCs w:val="24"/>
        </w:rPr>
        <w:t>, el. dienyno skiltys: „Klasės darbas“ ir „Namų darbas“ užpildomos iki pamokos pabaigos, tą dieną, kai vyksta pamoka</w:t>
      </w:r>
      <w:r w:rsidR="006023EC">
        <w:rPr>
          <w:rFonts w:ascii="Times New Roman" w:hAnsi="Times New Roman" w:cs="Times New Roman"/>
          <w:color w:val="000000" w:themeColor="text1"/>
          <w:sz w:val="24"/>
          <w:szCs w:val="24"/>
        </w:rPr>
        <w:t>;</w:t>
      </w:r>
      <w:r w:rsidR="008D0E46"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 xml:space="preserve"> </w:t>
      </w:r>
    </w:p>
    <w:p w14:paraId="4B5B80B6" w14:textId="52ACCE79" w:rsidR="00901268" w:rsidRPr="006023EC" w:rsidRDefault="0090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13.2. </w:t>
      </w:r>
      <w:r w:rsidR="006023EC">
        <w:rPr>
          <w:rFonts w:ascii="Times New Roman" w:hAnsi="Times New Roman" w:cs="Times New Roman"/>
          <w:color w:val="000000" w:themeColor="text1"/>
          <w:sz w:val="24"/>
          <w:szCs w:val="24"/>
        </w:rPr>
        <w:t>e</w:t>
      </w:r>
      <w:r w:rsidRPr="006023EC">
        <w:rPr>
          <w:rFonts w:ascii="Times New Roman" w:hAnsi="Times New Roman" w:cs="Times New Roman"/>
          <w:color w:val="000000" w:themeColor="text1"/>
          <w:sz w:val="24"/>
          <w:szCs w:val="24"/>
        </w:rPr>
        <w:t xml:space="preserve">l. dienyno skiltyje „Pamokos tema“ įrašoma pamokos tema ir nurodomas pamokos tipas: „Pamoka klasėje“, „Pamoka mokinio pasirinktu laiku (asinchroninė)“, „Pamoka realiuoju laiku (sinchroninė). </w:t>
      </w:r>
    </w:p>
    <w:p w14:paraId="0F036AB8" w14:textId="4F5153BD" w:rsidR="00901268" w:rsidRPr="006023EC" w:rsidRDefault="0090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13.3. </w:t>
      </w:r>
      <w:r w:rsidR="006023EC">
        <w:rPr>
          <w:rFonts w:ascii="Times New Roman" w:hAnsi="Times New Roman" w:cs="Times New Roman"/>
          <w:color w:val="000000" w:themeColor="text1"/>
          <w:sz w:val="24"/>
          <w:szCs w:val="24"/>
        </w:rPr>
        <w:t>v</w:t>
      </w:r>
      <w:r w:rsidRPr="006023EC">
        <w:rPr>
          <w:rFonts w:ascii="Times New Roman" w:hAnsi="Times New Roman" w:cs="Times New Roman"/>
          <w:color w:val="000000" w:themeColor="text1"/>
          <w:sz w:val="24"/>
          <w:szCs w:val="24"/>
        </w:rPr>
        <w:t>ykstant sinchroninėms pamokoms</w:t>
      </w:r>
      <w:r w:rsidR="00561601">
        <w:rPr>
          <w:rFonts w:ascii="Times New Roman" w:hAnsi="Times New Roman" w:cs="Times New Roman"/>
          <w:color w:val="000000" w:themeColor="text1"/>
          <w:sz w:val="24"/>
          <w:szCs w:val="24"/>
        </w:rPr>
        <w:t>,</w:t>
      </w:r>
      <w:r w:rsidRPr="006023EC">
        <w:rPr>
          <w:rFonts w:ascii="Times New Roman" w:hAnsi="Times New Roman" w:cs="Times New Roman"/>
          <w:color w:val="000000" w:themeColor="text1"/>
          <w:sz w:val="24"/>
          <w:szCs w:val="24"/>
        </w:rPr>
        <w:t xml:space="preserve"> el. dienyno skiltyje „Pamokos tema“ pateikiama virtualaus kambario, kuriame vyks pamoka nuoroda. </w:t>
      </w:r>
    </w:p>
    <w:p w14:paraId="2A8B27C0" w14:textId="19726DF7" w:rsidR="00901268" w:rsidRPr="006023EC" w:rsidRDefault="00901268"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13.4. </w:t>
      </w:r>
      <w:r w:rsidR="006023EC">
        <w:rPr>
          <w:rFonts w:ascii="Times New Roman" w:hAnsi="Times New Roman" w:cs="Times New Roman"/>
          <w:color w:val="000000" w:themeColor="text1"/>
          <w:sz w:val="24"/>
          <w:szCs w:val="24"/>
        </w:rPr>
        <w:t>v</w:t>
      </w:r>
      <w:r w:rsidRPr="006023EC">
        <w:rPr>
          <w:rFonts w:ascii="Times New Roman" w:hAnsi="Times New Roman" w:cs="Times New Roman"/>
          <w:color w:val="000000" w:themeColor="text1"/>
          <w:sz w:val="24"/>
          <w:szCs w:val="24"/>
        </w:rPr>
        <w:t>ykstant sinchroninėms ir asinchroninėms pamokoms</w:t>
      </w:r>
      <w:r w:rsidR="00561601">
        <w:rPr>
          <w:rFonts w:ascii="Times New Roman" w:hAnsi="Times New Roman" w:cs="Times New Roman"/>
          <w:color w:val="000000" w:themeColor="text1"/>
          <w:sz w:val="24"/>
          <w:szCs w:val="24"/>
        </w:rPr>
        <w:t>,</w:t>
      </w:r>
      <w:r w:rsidRPr="006023EC">
        <w:rPr>
          <w:rFonts w:ascii="Times New Roman" w:hAnsi="Times New Roman" w:cs="Times New Roman"/>
          <w:color w:val="000000" w:themeColor="text1"/>
          <w:sz w:val="24"/>
          <w:szCs w:val="24"/>
        </w:rPr>
        <w:t xml:space="preserve"> el. dienyno skiltyje</w:t>
      </w:r>
      <w:r w:rsidR="0080447A"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Klasės darbas“ mokytojas įrašo</w:t>
      </w:r>
      <w:r w:rsidR="00561601">
        <w:rPr>
          <w:rFonts w:ascii="Times New Roman" w:hAnsi="Times New Roman" w:cs="Times New Roman"/>
          <w:color w:val="000000" w:themeColor="text1"/>
          <w:sz w:val="24"/>
          <w:szCs w:val="24"/>
        </w:rPr>
        <w:t>,</w:t>
      </w:r>
      <w:r w:rsidRPr="006023EC">
        <w:rPr>
          <w:rFonts w:ascii="Times New Roman" w:hAnsi="Times New Roman" w:cs="Times New Roman"/>
          <w:color w:val="000000" w:themeColor="text1"/>
          <w:sz w:val="24"/>
          <w:szCs w:val="24"/>
        </w:rPr>
        <w:t xml:space="preserve"> ko bus mokoma pamokoje, nurodo mokymosi šaltinius</w:t>
      </w:r>
      <w:r w:rsidR="00726ED7" w:rsidRPr="006023EC">
        <w:rPr>
          <w:rFonts w:ascii="Times New Roman" w:hAnsi="Times New Roman" w:cs="Times New Roman"/>
          <w:color w:val="000000" w:themeColor="text1"/>
          <w:sz w:val="24"/>
          <w:szCs w:val="24"/>
        </w:rPr>
        <w:t xml:space="preserve"> (puslapius</w:t>
      </w:r>
      <w:r w:rsidR="0080447A" w:rsidRPr="006023EC">
        <w:rPr>
          <w:rFonts w:ascii="Times New Roman" w:hAnsi="Times New Roman" w:cs="Times New Roman"/>
          <w:color w:val="000000" w:themeColor="text1"/>
          <w:sz w:val="24"/>
          <w:szCs w:val="24"/>
        </w:rPr>
        <w:t xml:space="preserve"> </w:t>
      </w:r>
      <w:r w:rsidR="00726ED7" w:rsidRPr="006023EC">
        <w:rPr>
          <w:rFonts w:ascii="Times New Roman" w:hAnsi="Times New Roman" w:cs="Times New Roman"/>
          <w:color w:val="000000" w:themeColor="text1"/>
          <w:sz w:val="24"/>
          <w:szCs w:val="24"/>
        </w:rPr>
        <w:t xml:space="preserve">arba pateikia nuorodas). </w:t>
      </w:r>
    </w:p>
    <w:p w14:paraId="24B827CA" w14:textId="2956481F" w:rsidR="00726ED7" w:rsidRPr="006023EC" w:rsidRDefault="00726ED7"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13.5. </w:t>
      </w:r>
      <w:r w:rsidR="006023EC">
        <w:rPr>
          <w:rFonts w:ascii="Times New Roman" w:hAnsi="Times New Roman" w:cs="Times New Roman"/>
          <w:color w:val="000000" w:themeColor="text1"/>
          <w:sz w:val="24"/>
          <w:szCs w:val="24"/>
        </w:rPr>
        <w:t>v</w:t>
      </w:r>
      <w:r w:rsidRPr="006023EC">
        <w:rPr>
          <w:rFonts w:ascii="Times New Roman" w:hAnsi="Times New Roman" w:cs="Times New Roman"/>
          <w:color w:val="000000" w:themeColor="text1"/>
          <w:sz w:val="24"/>
          <w:szCs w:val="24"/>
        </w:rPr>
        <w:t>ykstant sinchroninėms ir asinchroninėms pamokoms</w:t>
      </w:r>
      <w:r w:rsidR="00561601">
        <w:rPr>
          <w:rFonts w:ascii="Times New Roman" w:hAnsi="Times New Roman" w:cs="Times New Roman"/>
          <w:color w:val="000000" w:themeColor="text1"/>
          <w:sz w:val="24"/>
          <w:szCs w:val="24"/>
        </w:rPr>
        <w:t>,</w:t>
      </w:r>
      <w:r w:rsidRPr="006023EC">
        <w:rPr>
          <w:rFonts w:ascii="Times New Roman" w:hAnsi="Times New Roman" w:cs="Times New Roman"/>
          <w:color w:val="000000" w:themeColor="text1"/>
          <w:sz w:val="24"/>
          <w:szCs w:val="24"/>
        </w:rPr>
        <w:t xml:space="preserve"> el. dienyno skiltyje</w:t>
      </w:r>
      <w:r w:rsidR="0080447A"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Namų darbas“ mokytojas įrašo</w:t>
      </w:r>
      <w:r w:rsidR="00561601">
        <w:rPr>
          <w:rFonts w:ascii="Times New Roman" w:hAnsi="Times New Roman" w:cs="Times New Roman"/>
          <w:color w:val="000000" w:themeColor="text1"/>
          <w:sz w:val="24"/>
          <w:szCs w:val="24"/>
        </w:rPr>
        <w:t>,</w:t>
      </w:r>
      <w:r w:rsidRPr="006023EC">
        <w:rPr>
          <w:rFonts w:ascii="Times New Roman" w:hAnsi="Times New Roman" w:cs="Times New Roman"/>
          <w:color w:val="000000" w:themeColor="text1"/>
          <w:sz w:val="24"/>
          <w:szCs w:val="24"/>
        </w:rPr>
        <w:t xml:space="preserve"> ką mokiniai</w:t>
      </w:r>
      <w:r w:rsidR="0080447A"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turi atlikti,</w:t>
      </w:r>
      <w:r w:rsidR="0080447A"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nurodo šaltinius, kuriuose yra užduotys (puslapius arba pateikia nuorodas), pažymi užduočių atlikimo</w:t>
      </w:r>
      <w:r w:rsidR="0080447A"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 xml:space="preserve">terminus. </w:t>
      </w:r>
    </w:p>
    <w:p w14:paraId="538A4445" w14:textId="630C48C2" w:rsidR="00726ED7" w:rsidRPr="006023EC" w:rsidRDefault="00726ED7"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13.6. </w:t>
      </w:r>
      <w:r w:rsidR="006023EC">
        <w:rPr>
          <w:rFonts w:ascii="Times New Roman" w:hAnsi="Times New Roman" w:cs="Times New Roman"/>
          <w:color w:val="000000" w:themeColor="text1"/>
          <w:sz w:val="24"/>
          <w:szCs w:val="24"/>
        </w:rPr>
        <w:t>j</w:t>
      </w:r>
      <w:r w:rsidRPr="006023EC">
        <w:rPr>
          <w:rFonts w:ascii="Times New Roman" w:hAnsi="Times New Roman" w:cs="Times New Roman"/>
          <w:color w:val="000000" w:themeColor="text1"/>
          <w:sz w:val="24"/>
          <w:szCs w:val="24"/>
        </w:rPr>
        <w:t>ei reikia ir mokytojas nusprendžia į el. dienyną, skiltį „Pamokos dokumentai“ į</w:t>
      </w:r>
      <w:r w:rsidR="00561601">
        <w:rPr>
          <w:rFonts w:ascii="Times New Roman" w:hAnsi="Times New Roman" w:cs="Times New Roman"/>
          <w:color w:val="000000" w:themeColor="text1"/>
          <w:sz w:val="24"/>
          <w:szCs w:val="24"/>
        </w:rPr>
        <w:t>kelia</w:t>
      </w:r>
      <w:r w:rsidRPr="006023EC">
        <w:rPr>
          <w:rFonts w:ascii="Times New Roman" w:hAnsi="Times New Roman" w:cs="Times New Roman"/>
          <w:color w:val="000000" w:themeColor="text1"/>
          <w:sz w:val="24"/>
          <w:szCs w:val="24"/>
        </w:rPr>
        <w:t xml:space="preserve"> pamokų ciklo planą. Dokumento pavadinime nurodo klasę, kuriai skirtas pamokos planas, mokomąjį dalyką ir datą</w:t>
      </w:r>
      <w:r w:rsidR="00561601">
        <w:rPr>
          <w:rFonts w:ascii="Times New Roman" w:hAnsi="Times New Roman" w:cs="Times New Roman"/>
          <w:color w:val="000000" w:themeColor="text1"/>
          <w:sz w:val="24"/>
          <w:szCs w:val="24"/>
        </w:rPr>
        <w:t>,</w:t>
      </w:r>
      <w:r w:rsidRPr="006023EC">
        <w:rPr>
          <w:rFonts w:ascii="Times New Roman" w:hAnsi="Times New Roman" w:cs="Times New Roman"/>
          <w:color w:val="000000" w:themeColor="text1"/>
          <w:sz w:val="24"/>
          <w:szCs w:val="24"/>
        </w:rPr>
        <w:t xml:space="preserve"> periodą, kuriam skirtas šis mokymosi planas.</w:t>
      </w:r>
    </w:p>
    <w:p w14:paraId="486D8867" w14:textId="77777777" w:rsidR="00726ED7" w:rsidRPr="006023EC" w:rsidRDefault="00726ED7" w:rsidP="007A7B10">
      <w:pPr>
        <w:pStyle w:val="Betarp"/>
        <w:jc w:val="both"/>
        <w:rPr>
          <w:rFonts w:ascii="Times New Roman" w:hAnsi="Times New Roman" w:cs="Times New Roman"/>
          <w:color w:val="000000" w:themeColor="text1"/>
          <w:sz w:val="24"/>
          <w:szCs w:val="24"/>
        </w:rPr>
      </w:pPr>
    </w:p>
    <w:p w14:paraId="51635EE1" w14:textId="05F6E00E" w:rsidR="00F474D2" w:rsidRPr="00F474D2" w:rsidRDefault="00CF5989" w:rsidP="00531EE8">
      <w:pPr>
        <w:pStyle w:val="Betarp"/>
        <w:spacing w:after="120" w:line="276" w:lineRule="auto"/>
        <w:jc w:val="center"/>
        <w:rPr>
          <w:rFonts w:ascii="Times New Roman" w:hAnsi="Times New Roman" w:cs="Times New Roman"/>
          <w:b/>
          <w:bCs/>
          <w:color w:val="000000" w:themeColor="text1"/>
          <w:sz w:val="24"/>
          <w:szCs w:val="24"/>
        </w:rPr>
      </w:pPr>
      <w:r w:rsidRPr="00F474D2">
        <w:rPr>
          <w:rFonts w:ascii="Times New Roman" w:hAnsi="Times New Roman" w:cs="Times New Roman"/>
          <w:b/>
          <w:bCs/>
          <w:color w:val="000000" w:themeColor="text1"/>
          <w:sz w:val="24"/>
          <w:szCs w:val="24"/>
        </w:rPr>
        <w:t xml:space="preserve">IV </w:t>
      </w:r>
      <w:r w:rsidR="00F474D2">
        <w:rPr>
          <w:rFonts w:ascii="Times New Roman" w:hAnsi="Times New Roman" w:cs="Times New Roman"/>
          <w:b/>
          <w:bCs/>
          <w:color w:val="000000" w:themeColor="text1"/>
          <w:sz w:val="24"/>
          <w:szCs w:val="24"/>
        </w:rPr>
        <w:t>SKYRIUS</w:t>
      </w:r>
    </w:p>
    <w:p w14:paraId="3708F019" w14:textId="16D7018E" w:rsidR="00165517" w:rsidRPr="00F474D2" w:rsidRDefault="00CF5989" w:rsidP="00531EE8">
      <w:pPr>
        <w:pStyle w:val="Betarp"/>
        <w:spacing w:after="120" w:line="276" w:lineRule="auto"/>
        <w:jc w:val="center"/>
        <w:rPr>
          <w:rFonts w:ascii="Times New Roman" w:hAnsi="Times New Roman" w:cs="Times New Roman"/>
          <w:b/>
          <w:bCs/>
          <w:color w:val="000000" w:themeColor="text1"/>
          <w:sz w:val="24"/>
          <w:szCs w:val="24"/>
        </w:rPr>
      </w:pPr>
      <w:r w:rsidRPr="00F474D2">
        <w:rPr>
          <w:rFonts w:ascii="Times New Roman" w:hAnsi="Times New Roman" w:cs="Times New Roman"/>
          <w:b/>
          <w:bCs/>
          <w:color w:val="000000" w:themeColor="text1"/>
          <w:sz w:val="24"/>
          <w:szCs w:val="24"/>
        </w:rPr>
        <w:t>B</w:t>
      </w:r>
      <w:r w:rsidR="008D0E46" w:rsidRPr="00F474D2">
        <w:rPr>
          <w:rFonts w:ascii="Times New Roman" w:hAnsi="Times New Roman" w:cs="Times New Roman"/>
          <w:b/>
          <w:bCs/>
          <w:color w:val="000000" w:themeColor="text1"/>
          <w:sz w:val="24"/>
          <w:szCs w:val="24"/>
        </w:rPr>
        <w:t>AIGIAMOSIOS</w:t>
      </w:r>
      <w:r w:rsidRPr="00F474D2">
        <w:rPr>
          <w:rFonts w:ascii="Times New Roman" w:hAnsi="Times New Roman" w:cs="Times New Roman"/>
          <w:b/>
          <w:bCs/>
          <w:color w:val="000000" w:themeColor="text1"/>
          <w:sz w:val="24"/>
          <w:szCs w:val="24"/>
        </w:rPr>
        <w:t xml:space="preserve"> NUOSTATOS</w:t>
      </w:r>
    </w:p>
    <w:p w14:paraId="474F0825" w14:textId="6478D856" w:rsidR="003B1268" w:rsidRPr="006023EC" w:rsidRDefault="003B1268" w:rsidP="00531EE8">
      <w:pPr>
        <w:pStyle w:val="Betarp"/>
        <w:spacing w:line="276" w:lineRule="auto"/>
        <w:jc w:val="both"/>
        <w:rPr>
          <w:rFonts w:ascii="Times New Roman" w:hAnsi="Times New Roman" w:cs="Times New Roman"/>
          <w:color w:val="000000" w:themeColor="text1"/>
          <w:sz w:val="24"/>
          <w:szCs w:val="24"/>
        </w:rPr>
      </w:pPr>
    </w:p>
    <w:p w14:paraId="61CA9D7D" w14:textId="69502027" w:rsidR="008D0E46" w:rsidRPr="006023EC" w:rsidRDefault="008D0E46"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14. Vykdant nuotolinį arba mišrų mokymą</w:t>
      </w:r>
      <w:r w:rsidR="002F7947" w:rsidRPr="006023EC">
        <w:rPr>
          <w:rFonts w:ascii="Times New Roman" w:hAnsi="Times New Roman" w:cs="Times New Roman"/>
          <w:color w:val="000000" w:themeColor="text1"/>
          <w:sz w:val="24"/>
          <w:szCs w:val="24"/>
        </w:rPr>
        <w:t>(si)</w:t>
      </w:r>
      <w:r w:rsidR="00561601">
        <w:rPr>
          <w:rFonts w:ascii="Times New Roman" w:hAnsi="Times New Roman" w:cs="Times New Roman"/>
          <w:color w:val="000000" w:themeColor="text1"/>
          <w:sz w:val="24"/>
          <w:szCs w:val="24"/>
        </w:rPr>
        <w:t>,</w:t>
      </w:r>
      <w:r w:rsidRPr="006023EC">
        <w:rPr>
          <w:rFonts w:ascii="Times New Roman" w:hAnsi="Times New Roman" w:cs="Times New Roman"/>
          <w:color w:val="000000" w:themeColor="text1"/>
          <w:sz w:val="24"/>
          <w:szCs w:val="24"/>
        </w:rPr>
        <w:t xml:space="preserve"> mokytojai ir pagalbos mokiniui specialistai:</w:t>
      </w:r>
    </w:p>
    <w:p w14:paraId="72A5FD32" w14:textId="7198A832" w:rsidR="008D0E46" w:rsidRPr="006023EC" w:rsidRDefault="008D0E46"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14.1. kartą per savaitę įvertina mokymosi pažangą ir įsivertina</w:t>
      </w:r>
      <w:r w:rsidR="00561601">
        <w:rPr>
          <w:rFonts w:ascii="Times New Roman" w:hAnsi="Times New Roman" w:cs="Times New Roman"/>
          <w:color w:val="000000" w:themeColor="text1"/>
          <w:sz w:val="24"/>
          <w:szCs w:val="24"/>
        </w:rPr>
        <w:t>,</w:t>
      </w:r>
      <w:r w:rsidR="00AD0233"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ar</w:t>
      </w:r>
      <w:r w:rsidR="006A36E5" w:rsidRPr="006023EC">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mokoma klasė, grupė ar mokinys patyrė mokymosi praradimų. Pastebėjus mokymosi praradimus</w:t>
      </w:r>
      <w:r w:rsidR="00561601">
        <w:rPr>
          <w:rFonts w:ascii="Times New Roman" w:hAnsi="Times New Roman" w:cs="Times New Roman"/>
          <w:color w:val="000000" w:themeColor="text1"/>
          <w:sz w:val="24"/>
          <w:szCs w:val="24"/>
        </w:rPr>
        <w:t>,</w:t>
      </w:r>
      <w:r w:rsidRPr="006023EC">
        <w:rPr>
          <w:rFonts w:ascii="Times New Roman" w:hAnsi="Times New Roman" w:cs="Times New Roman"/>
          <w:color w:val="000000" w:themeColor="text1"/>
          <w:sz w:val="24"/>
          <w:szCs w:val="24"/>
        </w:rPr>
        <w:t xml:space="preserve"> numato mokymosi spragų kompensavimo laiką ir veiklas;</w:t>
      </w:r>
    </w:p>
    <w:p w14:paraId="4BFDCFAD" w14:textId="09DC237E" w:rsidR="00AD0233" w:rsidRPr="006023EC" w:rsidRDefault="00AD0233"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14.2. stebi ir teikia grįžtamąjį ryšį progimnazijos administracijai, kad priėmus sprendimą organizuoti ugdymo procesą keliomis formomis / būdais, mokiniai nepatirtų mokymosi nuostolių ir nebūtų pažeistos mokinių teisės ir teisėti lūkesčiai į mokymąsi;</w:t>
      </w:r>
    </w:p>
    <w:p w14:paraId="3E81DC12" w14:textId="126C2B80" w:rsidR="00AD0233" w:rsidRPr="006023EC" w:rsidRDefault="008D0E46"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14.</w:t>
      </w:r>
      <w:r w:rsidR="00AD0233" w:rsidRPr="006023EC">
        <w:rPr>
          <w:rFonts w:ascii="Times New Roman" w:hAnsi="Times New Roman" w:cs="Times New Roman"/>
          <w:color w:val="000000" w:themeColor="text1"/>
          <w:sz w:val="24"/>
          <w:szCs w:val="24"/>
        </w:rPr>
        <w:t xml:space="preserve">3 esant sudėtingesnei mokymosi praradimų ar spragų situacijai, jos kompensuojamos, suteikiant mokiniams tikslingą mokymosi pagalbą, skiriant grupines ar individualias konsultacijas, papildomas pamokas ir kt. </w:t>
      </w:r>
    </w:p>
    <w:p w14:paraId="74E87BEA" w14:textId="360CB212" w:rsidR="00C26A0F" w:rsidRPr="006023EC" w:rsidRDefault="00C26A0F"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15. Progimnazijos </w:t>
      </w:r>
      <w:r w:rsidR="006A36E5" w:rsidRPr="006023EC">
        <w:rPr>
          <w:rFonts w:ascii="Times New Roman" w:hAnsi="Times New Roman" w:cs="Times New Roman"/>
          <w:color w:val="000000" w:themeColor="text1"/>
          <w:sz w:val="24"/>
          <w:szCs w:val="24"/>
        </w:rPr>
        <w:t>V</w:t>
      </w:r>
      <w:r w:rsidRPr="006023EC">
        <w:rPr>
          <w:rFonts w:ascii="Times New Roman" w:hAnsi="Times New Roman" w:cs="Times New Roman"/>
          <w:color w:val="000000" w:themeColor="text1"/>
          <w:sz w:val="24"/>
          <w:szCs w:val="24"/>
        </w:rPr>
        <w:t>aiko gerovės komisija:</w:t>
      </w:r>
    </w:p>
    <w:p w14:paraId="6DA02BA7" w14:textId="17539D28" w:rsidR="00C26A0F" w:rsidRPr="006023EC" w:rsidRDefault="00C26A0F"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15.1. organizuoja posėdžius ir pasitarimus nuotoliniu ir (arba) tiesioginiu būdu (jei posėdžiai organizuojami nuotoliniu būdu, </w:t>
      </w:r>
      <w:r w:rsidR="006A36E5" w:rsidRPr="006023EC">
        <w:rPr>
          <w:rFonts w:ascii="Times New Roman" w:hAnsi="Times New Roman" w:cs="Times New Roman"/>
          <w:color w:val="000000" w:themeColor="text1"/>
          <w:sz w:val="24"/>
          <w:szCs w:val="24"/>
        </w:rPr>
        <w:t>Vaiko gerovės komisija</w:t>
      </w:r>
      <w:r w:rsidRPr="006023EC">
        <w:rPr>
          <w:rFonts w:ascii="Times New Roman" w:hAnsi="Times New Roman" w:cs="Times New Roman"/>
          <w:color w:val="000000" w:themeColor="text1"/>
          <w:sz w:val="24"/>
          <w:szCs w:val="24"/>
        </w:rPr>
        <w:t xml:space="preserve"> turi susitarti, kaip fiksuojami </w:t>
      </w:r>
      <w:r w:rsidR="006A36E5" w:rsidRPr="006023EC">
        <w:rPr>
          <w:rFonts w:ascii="Times New Roman" w:hAnsi="Times New Roman" w:cs="Times New Roman"/>
          <w:color w:val="000000" w:themeColor="text1"/>
          <w:sz w:val="24"/>
          <w:szCs w:val="24"/>
        </w:rPr>
        <w:t xml:space="preserve">jos </w:t>
      </w:r>
      <w:r w:rsidRPr="006023EC">
        <w:rPr>
          <w:rFonts w:ascii="Times New Roman" w:hAnsi="Times New Roman" w:cs="Times New Roman"/>
          <w:color w:val="000000" w:themeColor="text1"/>
          <w:sz w:val="24"/>
          <w:szCs w:val="24"/>
        </w:rPr>
        <w:t xml:space="preserve">sprendimai); </w:t>
      </w:r>
    </w:p>
    <w:p w14:paraId="01E1551A" w14:textId="69960212" w:rsidR="00C26A0F" w:rsidRPr="006023EC" w:rsidRDefault="00C26A0F"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15.2. ypatingų aplinkybių laikotarpiu </w:t>
      </w:r>
      <w:r w:rsidR="006A36E5" w:rsidRPr="006023EC">
        <w:rPr>
          <w:rFonts w:ascii="Times New Roman" w:hAnsi="Times New Roman" w:cs="Times New Roman"/>
          <w:color w:val="000000" w:themeColor="text1"/>
          <w:sz w:val="24"/>
          <w:szCs w:val="24"/>
        </w:rPr>
        <w:t>Vaiko gerovės komisija</w:t>
      </w:r>
      <w:r w:rsidRPr="006023EC">
        <w:rPr>
          <w:rFonts w:ascii="Times New Roman" w:hAnsi="Times New Roman" w:cs="Times New Roman"/>
          <w:color w:val="000000" w:themeColor="text1"/>
          <w:sz w:val="24"/>
          <w:szCs w:val="24"/>
        </w:rPr>
        <w:t xml:space="preserve"> funkcijas (išskyrus pirminį vaikų specialiųjų ugdymosi poreikių įvertinimą) gali vykdyti nuotoliniu būdu. Pasibaigus ypatingų aplinkybių laikotarpiui, prioritetas teikiamas vaikų specialiųjų ugdymosi poreikių įvertinimui;</w:t>
      </w:r>
    </w:p>
    <w:p w14:paraId="2AF58B80" w14:textId="31F02D0A" w:rsidR="00C26A0F" w:rsidRPr="006023EC" w:rsidRDefault="00C26A0F" w:rsidP="00F474D2">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15.3. specialioji pedagoginė pagalba, specialioji pagalba, socialinė pedagoginė pagalba (išskyrus prevencinę veiklą) ir psichologinė pagalba (išskyrus psichologinį įvertinimą ir psichologinių problemų prevenciją) teikiama tiesioginiu būdu mišriu būdu besimokantiems, o besimokantiems nuotoliniu mokymo proceso organizavimo būdu – nuotoliniu ir (arba) tiesioginiu būdu (išskyrus minėtas išimtis); </w:t>
      </w:r>
    </w:p>
    <w:p w14:paraId="744F789A" w14:textId="77777777" w:rsidR="008B51E4" w:rsidRDefault="00C26A0F" w:rsidP="00166224">
      <w:pPr>
        <w:pStyle w:val="Betarp"/>
        <w:spacing w:after="120" w:line="276" w:lineRule="auto"/>
        <w:ind w:firstLine="851"/>
        <w:jc w:val="both"/>
        <w:rPr>
          <w:rFonts w:ascii="Times New Roman" w:hAnsi="Times New Roman" w:cs="Times New Roman"/>
          <w:color w:val="000000" w:themeColor="text1"/>
          <w:sz w:val="24"/>
          <w:szCs w:val="24"/>
        </w:rPr>
      </w:pPr>
      <w:r w:rsidRPr="006023EC">
        <w:rPr>
          <w:rFonts w:ascii="Times New Roman" w:hAnsi="Times New Roman" w:cs="Times New Roman"/>
          <w:color w:val="000000" w:themeColor="text1"/>
          <w:sz w:val="24"/>
          <w:szCs w:val="24"/>
        </w:rPr>
        <w:t xml:space="preserve">15.4. ypatingų aplinkybių laikotarpiu </w:t>
      </w:r>
      <w:r w:rsidR="0090485B">
        <w:rPr>
          <w:rFonts w:ascii="Times New Roman" w:hAnsi="Times New Roman" w:cs="Times New Roman"/>
          <w:color w:val="000000" w:themeColor="text1"/>
          <w:sz w:val="24"/>
          <w:szCs w:val="24"/>
        </w:rPr>
        <w:t>pagalba</w:t>
      </w:r>
      <w:r w:rsidRPr="006023EC">
        <w:rPr>
          <w:rFonts w:ascii="Times New Roman" w:hAnsi="Times New Roman" w:cs="Times New Roman"/>
          <w:color w:val="000000" w:themeColor="text1"/>
          <w:sz w:val="24"/>
          <w:szCs w:val="24"/>
        </w:rPr>
        <w:t xml:space="preserve"> teikiama nuotoliniu (išskyrus minėtas išimtis) ir (arba) tiesioginiu būdu, atsižvelgiant į ypatingų aplinkybių pobūdį. Jei </w:t>
      </w:r>
      <w:r w:rsidR="006A36E5" w:rsidRPr="006023EC">
        <w:rPr>
          <w:rFonts w:ascii="Times New Roman" w:hAnsi="Times New Roman" w:cs="Times New Roman"/>
          <w:color w:val="000000" w:themeColor="text1"/>
          <w:sz w:val="24"/>
          <w:szCs w:val="24"/>
        </w:rPr>
        <w:t>p</w:t>
      </w:r>
      <w:r w:rsidRPr="006023EC">
        <w:rPr>
          <w:rFonts w:ascii="Times New Roman" w:hAnsi="Times New Roman" w:cs="Times New Roman"/>
          <w:color w:val="000000" w:themeColor="text1"/>
          <w:sz w:val="24"/>
          <w:szCs w:val="24"/>
        </w:rPr>
        <w:t xml:space="preserve">agalba dėl objektyvių priežasčių neteikiama, pasibaigus ypatingų aplinkybių </w:t>
      </w:r>
      <w:r w:rsidR="00971049" w:rsidRPr="006023EC">
        <w:rPr>
          <w:rFonts w:ascii="Times New Roman" w:hAnsi="Times New Roman" w:cs="Times New Roman"/>
          <w:color w:val="000000" w:themeColor="text1"/>
          <w:sz w:val="24"/>
          <w:szCs w:val="24"/>
        </w:rPr>
        <w:t>laikotarpiui</w:t>
      </w:r>
      <w:r w:rsidR="00971049">
        <w:rPr>
          <w:rFonts w:ascii="Times New Roman" w:hAnsi="Times New Roman" w:cs="Times New Roman"/>
          <w:color w:val="000000" w:themeColor="text1"/>
          <w:sz w:val="24"/>
          <w:szCs w:val="24"/>
        </w:rPr>
        <w:t>,</w:t>
      </w:r>
      <w:r w:rsidR="00971049" w:rsidRPr="006023EC">
        <w:rPr>
          <w:rFonts w:ascii="Times New Roman" w:hAnsi="Times New Roman" w:cs="Times New Roman"/>
          <w:color w:val="000000" w:themeColor="text1"/>
          <w:sz w:val="24"/>
          <w:szCs w:val="24"/>
        </w:rPr>
        <w:t xml:space="preserve"> pagalba</w:t>
      </w:r>
      <w:r w:rsidRPr="006023EC">
        <w:rPr>
          <w:rFonts w:ascii="Times New Roman" w:hAnsi="Times New Roman" w:cs="Times New Roman"/>
          <w:color w:val="000000" w:themeColor="text1"/>
          <w:sz w:val="24"/>
          <w:szCs w:val="24"/>
        </w:rPr>
        <w:t xml:space="preserve"> turi būti kompensuojama nustatant veiklos</w:t>
      </w:r>
      <w:r w:rsidR="00971049">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prioritetines sritis, peržiūrint veiklų atlikimo</w:t>
      </w:r>
      <w:r w:rsidR="00971049">
        <w:rPr>
          <w:rFonts w:ascii="Times New Roman" w:hAnsi="Times New Roman" w:cs="Times New Roman"/>
          <w:color w:val="000000" w:themeColor="text1"/>
          <w:sz w:val="24"/>
          <w:szCs w:val="24"/>
        </w:rPr>
        <w:t xml:space="preserve"> </w:t>
      </w:r>
      <w:r w:rsidRPr="006023EC">
        <w:rPr>
          <w:rFonts w:ascii="Times New Roman" w:hAnsi="Times New Roman" w:cs="Times New Roman"/>
          <w:color w:val="000000" w:themeColor="text1"/>
          <w:sz w:val="24"/>
          <w:szCs w:val="24"/>
        </w:rPr>
        <w:t>laiką.</w:t>
      </w:r>
      <w:r w:rsidR="00166224">
        <w:rPr>
          <w:rFonts w:ascii="Times New Roman" w:hAnsi="Times New Roman" w:cs="Times New Roman"/>
          <w:color w:val="000000" w:themeColor="text1"/>
          <w:sz w:val="24"/>
          <w:szCs w:val="24"/>
        </w:rPr>
        <w:t xml:space="preserve"> </w:t>
      </w:r>
    </w:p>
    <w:p w14:paraId="72A0C4EB" w14:textId="253D9658" w:rsidR="00166224" w:rsidRPr="00166224" w:rsidRDefault="008B51E4" w:rsidP="00166224">
      <w:pPr>
        <w:pStyle w:val="Betarp"/>
        <w:spacing w:after="120" w:line="276"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15.5. </w:t>
      </w:r>
      <w:r w:rsidR="00166224" w:rsidRPr="00166224">
        <w:rPr>
          <w:rFonts w:ascii="Times New Roman" w:hAnsi="Times New Roman" w:cs="Times New Roman"/>
          <w:color w:val="000000" w:themeColor="text1"/>
          <w:sz w:val="24"/>
          <w:szCs w:val="24"/>
        </w:rPr>
        <w:t>Gavus tėvų (globėjų, rūpintojų) sutikimą, atlieka pirminį vaikų specialiųjų ugdymosi poreikių, kylančių ugdymo(si) procese, įvertinimą, prireikus, kreipiasi į Pedagoginę psichologinę ar švietimo pagalbos tarnybą dėl vaikų specialiųjų ugdymo(si) poreikių įvertinimo, specialiojo ugdymo ir (ar) švietimo pagalbos jiems skyrimo švietimo, mokslo ir sporto ministro nustatyta tvarka. Ši Komisijos funkcija nevykdoma nuotoliniu būdu.</w:t>
      </w:r>
    </w:p>
    <w:p w14:paraId="1CAF53E6" w14:textId="6DE51AD4" w:rsidR="00166224" w:rsidRPr="00166224" w:rsidRDefault="00166224" w:rsidP="00166224">
      <w:pPr>
        <w:pStyle w:val="Betarp"/>
        <w:spacing w:after="120" w:line="276" w:lineRule="auto"/>
        <w:ind w:firstLine="851"/>
        <w:jc w:val="both"/>
        <w:rPr>
          <w:rFonts w:ascii="Times New Roman" w:hAnsi="Times New Roman" w:cs="Times New Roman"/>
          <w:color w:val="000000" w:themeColor="text1"/>
          <w:sz w:val="24"/>
          <w:szCs w:val="24"/>
        </w:rPr>
      </w:pPr>
      <w:r w:rsidRPr="00166224">
        <w:rPr>
          <w:rFonts w:ascii="Times New Roman" w:hAnsi="Times New Roman" w:cs="Times New Roman"/>
          <w:color w:val="000000" w:themeColor="text1"/>
          <w:sz w:val="24"/>
          <w:szCs w:val="24"/>
        </w:rPr>
        <w:t>15.</w:t>
      </w:r>
      <w:r w:rsidR="008B51E4">
        <w:rPr>
          <w:rFonts w:ascii="Times New Roman" w:hAnsi="Times New Roman" w:cs="Times New Roman"/>
          <w:color w:val="000000" w:themeColor="text1"/>
          <w:sz w:val="24"/>
          <w:szCs w:val="24"/>
        </w:rPr>
        <w:t>6</w:t>
      </w:r>
      <w:r w:rsidRPr="00166224">
        <w:rPr>
          <w:rFonts w:ascii="Times New Roman" w:hAnsi="Times New Roman" w:cs="Times New Roman"/>
          <w:color w:val="000000" w:themeColor="text1"/>
          <w:sz w:val="24"/>
          <w:szCs w:val="24"/>
        </w:rPr>
        <w:t>. Karantino, ekstremalios situacijos, ekstremalaus įvykio ar įvykio (ekstremali temperatūra, gaisras, potvynis, pūga ir t.t.), keliančio pavojų mokinių sveikatai ir gyvybei laikotarpiu Vaiko Gerovės komisija savo funkcijas gali vykdyti ir (ar) nuotoliniu būdu. Pasibaigus ypatingų aplinkybių laikotarpiui, prioritetas teikiamas kontaktiniam darbui su mokiniais.</w:t>
      </w:r>
    </w:p>
    <w:p w14:paraId="62CBDD2C" w14:textId="710F2382" w:rsidR="00166224" w:rsidRPr="00166224" w:rsidRDefault="00166224" w:rsidP="00166224">
      <w:pPr>
        <w:pStyle w:val="Betarp"/>
        <w:spacing w:after="120" w:line="276" w:lineRule="auto"/>
        <w:ind w:firstLine="851"/>
        <w:jc w:val="both"/>
        <w:rPr>
          <w:rFonts w:ascii="Times New Roman" w:hAnsi="Times New Roman" w:cs="Times New Roman"/>
          <w:color w:val="000000" w:themeColor="text1"/>
          <w:sz w:val="24"/>
          <w:szCs w:val="24"/>
        </w:rPr>
      </w:pPr>
      <w:r w:rsidRPr="00166224">
        <w:rPr>
          <w:rFonts w:ascii="Times New Roman" w:hAnsi="Times New Roman" w:cs="Times New Roman"/>
          <w:color w:val="000000" w:themeColor="text1"/>
          <w:sz w:val="24"/>
          <w:szCs w:val="24"/>
        </w:rPr>
        <w:t>15.</w:t>
      </w:r>
      <w:r w:rsidR="008B51E4">
        <w:rPr>
          <w:rFonts w:ascii="Times New Roman" w:hAnsi="Times New Roman" w:cs="Times New Roman"/>
          <w:color w:val="000000" w:themeColor="text1"/>
          <w:sz w:val="24"/>
          <w:szCs w:val="24"/>
        </w:rPr>
        <w:t>7</w:t>
      </w:r>
      <w:r w:rsidRPr="00166224">
        <w:rPr>
          <w:rFonts w:ascii="Times New Roman" w:hAnsi="Times New Roman" w:cs="Times New Roman"/>
          <w:color w:val="000000" w:themeColor="text1"/>
          <w:sz w:val="24"/>
          <w:szCs w:val="24"/>
        </w:rPr>
        <w:t>. Komisijos veiklos forma yra posėdžiai, pasitarimai, kurie gali vykti tiesioginiu ir (arba) nuotoliniu būdu, ir kitos veiklos formos, reikalingos Komisijos darbui atlikti.</w:t>
      </w:r>
    </w:p>
    <w:p w14:paraId="50B6C336" w14:textId="68136AE2" w:rsidR="00166224" w:rsidRPr="00166224" w:rsidRDefault="00166224" w:rsidP="00166224">
      <w:pPr>
        <w:pStyle w:val="Betarp"/>
        <w:spacing w:after="120" w:line="276" w:lineRule="auto"/>
        <w:ind w:firstLine="851"/>
        <w:jc w:val="both"/>
        <w:rPr>
          <w:rFonts w:ascii="Times New Roman" w:hAnsi="Times New Roman" w:cs="Times New Roman"/>
          <w:color w:val="000000" w:themeColor="text1"/>
          <w:sz w:val="24"/>
          <w:szCs w:val="24"/>
        </w:rPr>
      </w:pPr>
      <w:r w:rsidRPr="00166224">
        <w:rPr>
          <w:rFonts w:ascii="Times New Roman" w:hAnsi="Times New Roman" w:cs="Times New Roman"/>
          <w:color w:val="000000" w:themeColor="text1"/>
          <w:sz w:val="24"/>
          <w:szCs w:val="24"/>
        </w:rPr>
        <w:t>15.</w:t>
      </w:r>
      <w:r w:rsidR="008B51E4">
        <w:rPr>
          <w:rFonts w:ascii="Times New Roman" w:hAnsi="Times New Roman" w:cs="Times New Roman"/>
          <w:color w:val="000000" w:themeColor="text1"/>
          <w:sz w:val="24"/>
          <w:szCs w:val="24"/>
        </w:rPr>
        <w:t>8.</w:t>
      </w:r>
      <w:r w:rsidRPr="00166224">
        <w:rPr>
          <w:rFonts w:ascii="Times New Roman" w:hAnsi="Times New Roman" w:cs="Times New Roman"/>
          <w:color w:val="000000" w:themeColor="text1"/>
          <w:sz w:val="24"/>
          <w:szCs w:val="24"/>
        </w:rPr>
        <w:t xml:space="preserve"> Komisijos protokolai ir priimti sprendimai, vykstant Komisijos posėdžiui nuotoliniu būdu, pasirašomi Komisijos pirmininko.</w:t>
      </w:r>
    </w:p>
    <w:p w14:paraId="5ACD8E29" w14:textId="0E6BDE30" w:rsidR="00C26A0F" w:rsidRPr="006023EC" w:rsidRDefault="00C26A0F" w:rsidP="00F474D2">
      <w:pPr>
        <w:pStyle w:val="Betarp"/>
        <w:spacing w:after="120" w:line="276" w:lineRule="auto"/>
        <w:ind w:firstLine="851"/>
        <w:jc w:val="both"/>
        <w:rPr>
          <w:rFonts w:ascii="Times New Roman" w:hAnsi="Times New Roman" w:cs="Times New Roman"/>
          <w:color w:val="000000" w:themeColor="text1"/>
          <w:sz w:val="24"/>
          <w:szCs w:val="24"/>
        </w:rPr>
      </w:pPr>
    </w:p>
    <w:p w14:paraId="6E897D31" w14:textId="188712E3" w:rsidR="00D548AD" w:rsidRPr="006023EC" w:rsidRDefault="00D548AD" w:rsidP="007A7B10">
      <w:pPr>
        <w:pStyle w:val="Betarp"/>
        <w:jc w:val="both"/>
        <w:rPr>
          <w:rFonts w:ascii="Times New Roman" w:hAnsi="Times New Roman" w:cs="Times New Roman"/>
          <w:color w:val="000000" w:themeColor="text1"/>
          <w:sz w:val="24"/>
          <w:szCs w:val="24"/>
        </w:rPr>
      </w:pPr>
    </w:p>
    <w:sectPr w:rsidR="00D548AD" w:rsidRPr="006023EC" w:rsidSect="00F474D2">
      <w:footerReference w:type="default" r:id="rId8"/>
      <w:pgSz w:w="11906" w:h="16838"/>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A605" w14:textId="77777777" w:rsidR="00273D0B" w:rsidRDefault="00273D0B" w:rsidP="007A7B10">
      <w:pPr>
        <w:spacing w:after="0" w:line="240" w:lineRule="auto"/>
      </w:pPr>
      <w:r>
        <w:separator/>
      </w:r>
    </w:p>
  </w:endnote>
  <w:endnote w:type="continuationSeparator" w:id="0">
    <w:p w14:paraId="47382CF4" w14:textId="77777777" w:rsidR="00273D0B" w:rsidRDefault="00273D0B" w:rsidP="007A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875059"/>
      <w:docPartObj>
        <w:docPartGallery w:val="Page Numbers (Bottom of Page)"/>
        <w:docPartUnique/>
      </w:docPartObj>
    </w:sdtPr>
    <w:sdtEndPr/>
    <w:sdtContent>
      <w:p w14:paraId="16C65857" w14:textId="3E58B63B" w:rsidR="007A7B10" w:rsidRDefault="007A7B10" w:rsidP="00531EE8">
        <w:pPr>
          <w:pStyle w:val="Porat"/>
          <w:jc w:val="center"/>
        </w:pPr>
        <w:r>
          <w:fldChar w:fldCharType="begin"/>
        </w:r>
        <w:r>
          <w:instrText>PAGE   \* MERGEFORMAT</w:instrText>
        </w:r>
        <w:r>
          <w:fldChar w:fldCharType="separate"/>
        </w:r>
        <w:r>
          <w:t>2</w:t>
        </w:r>
        <w:r>
          <w:fldChar w:fldCharType="end"/>
        </w:r>
      </w:p>
    </w:sdtContent>
  </w:sdt>
  <w:p w14:paraId="68C0BD65" w14:textId="77777777" w:rsidR="007A7B10" w:rsidRDefault="007A7B1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162BD" w14:textId="77777777" w:rsidR="00273D0B" w:rsidRDefault="00273D0B" w:rsidP="007A7B10">
      <w:pPr>
        <w:spacing w:after="0" w:line="240" w:lineRule="auto"/>
      </w:pPr>
      <w:r>
        <w:separator/>
      </w:r>
    </w:p>
  </w:footnote>
  <w:footnote w:type="continuationSeparator" w:id="0">
    <w:p w14:paraId="2805BF73" w14:textId="77777777" w:rsidR="00273D0B" w:rsidRDefault="00273D0B" w:rsidP="007A7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68"/>
    <w:rsid w:val="000012CD"/>
    <w:rsid w:val="00072B7A"/>
    <w:rsid w:val="00165517"/>
    <w:rsid w:val="00166224"/>
    <w:rsid w:val="00180223"/>
    <w:rsid w:val="00273D0B"/>
    <w:rsid w:val="002C172E"/>
    <w:rsid w:val="002F7947"/>
    <w:rsid w:val="003840A4"/>
    <w:rsid w:val="003B1268"/>
    <w:rsid w:val="00426E9C"/>
    <w:rsid w:val="004A5826"/>
    <w:rsid w:val="005176F2"/>
    <w:rsid w:val="00531EE8"/>
    <w:rsid w:val="00561601"/>
    <w:rsid w:val="005A6E31"/>
    <w:rsid w:val="006023EC"/>
    <w:rsid w:val="006A36E5"/>
    <w:rsid w:val="006B52A4"/>
    <w:rsid w:val="006F5861"/>
    <w:rsid w:val="00726ED7"/>
    <w:rsid w:val="007A7B10"/>
    <w:rsid w:val="007F79F2"/>
    <w:rsid w:val="0080447A"/>
    <w:rsid w:val="00880331"/>
    <w:rsid w:val="008803D8"/>
    <w:rsid w:val="008B51E4"/>
    <w:rsid w:val="008D0E46"/>
    <w:rsid w:val="00901268"/>
    <w:rsid w:val="0090485B"/>
    <w:rsid w:val="00971049"/>
    <w:rsid w:val="00AD0233"/>
    <w:rsid w:val="00C26A0F"/>
    <w:rsid w:val="00C72B32"/>
    <w:rsid w:val="00CF5989"/>
    <w:rsid w:val="00D548AD"/>
    <w:rsid w:val="00DC0DDF"/>
    <w:rsid w:val="00DD142F"/>
    <w:rsid w:val="00E52D38"/>
    <w:rsid w:val="00EC574C"/>
    <w:rsid w:val="00F474D2"/>
    <w:rsid w:val="00F90D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0158"/>
  <w15:chartTrackingRefBased/>
  <w15:docId w15:val="{C83522AE-7649-44EE-8E5F-CD60FF19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B1268"/>
    <w:pPr>
      <w:spacing w:after="0" w:line="240" w:lineRule="auto"/>
    </w:pPr>
  </w:style>
  <w:style w:type="character" w:styleId="Hipersaitas">
    <w:name w:val="Hyperlink"/>
    <w:basedOn w:val="Numatytasispastraiposriftas"/>
    <w:uiPriority w:val="99"/>
    <w:unhideWhenUsed/>
    <w:rsid w:val="002C172E"/>
    <w:rPr>
      <w:color w:val="0563C1" w:themeColor="hyperlink"/>
      <w:u w:val="single"/>
    </w:rPr>
  </w:style>
  <w:style w:type="character" w:styleId="Neapdorotaspaminjimas">
    <w:name w:val="Unresolved Mention"/>
    <w:basedOn w:val="Numatytasispastraiposriftas"/>
    <w:uiPriority w:val="99"/>
    <w:semiHidden/>
    <w:unhideWhenUsed/>
    <w:rsid w:val="002C172E"/>
    <w:rPr>
      <w:color w:val="605E5C"/>
      <w:shd w:val="clear" w:color="auto" w:fill="E1DFDD"/>
    </w:rPr>
  </w:style>
  <w:style w:type="table" w:styleId="Lentelstinklelis">
    <w:name w:val="Table Grid"/>
    <w:basedOn w:val="prastojilentel"/>
    <w:uiPriority w:val="39"/>
    <w:rsid w:val="007A7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A7B1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A7B10"/>
  </w:style>
  <w:style w:type="paragraph" w:styleId="Porat">
    <w:name w:val="footer"/>
    <w:basedOn w:val="prastasis"/>
    <w:link w:val="PoratDiagrama"/>
    <w:uiPriority w:val="99"/>
    <w:unhideWhenUsed/>
    <w:rsid w:val="007A7B1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A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060147">
      <w:bodyDiv w:val="1"/>
      <w:marLeft w:val="0"/>
      <w:marRight w:val="0"/>
      <w:marTop w:val="0"/>
      <w:marBottom w:val="0"/>
      <w:divBdr>
        <w:top w:val="none" w:sz="0" w:space="0" w:color="auto"/>
        <w:left w:val="none" w:sz="0" w:space="0" w:color="auto"/>
        <w:bottom w:val="none" w:sz="0" w:space="0" w:color="auto"/>
        <w:right w:val="none" w:sz="0" w:space="0" w:color="auto"/>
      </w:divBdr>
    </w:div>
    <w:div w:id="1608388142">
      <w:bodyDiv w:val="1"/>
      <w:marLeft w:val="0"/>
      <w:marRight w:val="0"/>
      <w:marTop w:val="0"/>
      <w:marBottom w:val="0"/>
      <w:divBdr>
        <w:top w:val="none" w:sz="0" w:space="0" w:color="auto"/>
        <w:left w:val="none" w:sz="0" w:space="0" w:color="auto"/>
        <w:bottom w:val="none" w:sz="0" w:space="0" w:color="auto"/>
        <w:right w:val="none" w:sz="0" w:space="0" w:color="auto"/>
      </w:divBdr>
      <w:divsChild>
        <w:div w:id="2040663738">
          <w:marLeft w:val="0"/>
          <w:marRight w:val="0"/>
          <w:marTop w:val="0"/>
          <w:marBottom w:val="0"/>
          <w:divBdr>
            <w:top w:val="none" w:sz="0" w:space="0" w:color="auto"/>
            <w:left w:val="none" w:sz="0" w:space="0" w:color="auto"/>
            <w:bottom w:val="none" w:sz="0" w:space="0" w:color="auto"/>
            <w:right w:val="none" w:sz="0" w:space="0" w:color="auto"/>
          </w:divBdr>
        </w:div>
        <w:div w:id="2109423430">
          <w:marLeft w:val="0"/>
          <w:marRight w:val="0"/>
          <w:marTop w:val="0"/>
          <w:marBottom w:val="0"/>
          <w:divBdr>
            <w:top w:val="none" w:sz="0" w:space="0" w:color="auto"/>
            <w:left w:val="none" w:sz="0" w:space="0" w:color="auto"/>
            <w:bottom w:val="none" w:sz="0" w:space="0" w:color="auto"/>
            <w:right w:val="none" w:sz="0" w:space="0" w:color="auto"/>
          </w:divBdr>
        </w:div>
        <w:div w:id="695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kgm.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gm.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9907</Words>
  <Characters>5647</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Rabizaitė</dc:creator>
  <cp:keywords/>
  <dc:description/>
  <cp:lastModifiedBy>Rasa Matusevičienė</cp:lastModifiedBy>
  <cp:revision>6</cp:revision>
  <cp:lastPrinted>2020-09-07T12:05:00Z</cp:lastPrinted>
  <dcterms:created xsi:type="dcterms:W3CDTF">2020-09-07T08:51:00Z</dcterms:created>
  <dcterms:modified xsi:type="dcterms:W3CDTF">2020-09-07T12:05:00Z</dcterms:modified>
</cp:coreProperties>
</file>